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5066B" w14:textId="77777777" w:rsidR="00127409" w:rsidRDefault="00127409" w:rsidP="0011788F">
      <w:pPr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395066C" w14:textId="77777777" w:rsidR="00A964A2" w:rsidRDefault="00A964A2" w:rsidP="0011788F">
      <w:pPr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STANOVY</w:t>
      </w:r>
    </w:p>
    <w:p w14:paraId="6395066D" w14:textId="77777777" w:rsidR="0011788F" w:rsidRDefault="0011788F" w:rsidP="0011788F">
      <w:pPr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395066E" w14:textId="77777777" w:rsidR="00A964A2" w:rsidRDefault="00A964A2" w:rsidP="00611ABC">
      <w:pPr>
        <w:autoSpaceDE w:val="0"/>
        <w:autoSpaceDN w:val="0"/>
        <w:adjustRightInd w:val="0"/>
        <w:ind w:left="0"/>
        <w:contextualSpacing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l. 1.</w:t>
      </w:r>
    </w:p>
    <w:p w14:paraId="6395066F" w14:textId="77777777" w:rsidR="00611ABC" w:rsidRDefault="00A964A2" w:rsidP="00611ABC">
      <w:pPr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Obecná ustanovení</w:t>
      </w:r>
    </w:p>
    <w:p w14:paraId="63950670" w14:textId="77777777" w:rsidR="00A964A2" w:rsidRDefault="00A964A2" w:rsidP="009442BA">
      <w:pPr>
        <w:autoSpaceDE w:val="0"/>
        <w:autoSpaceDN w:val="0"/>
        <w:adjustRightInd w:val="0"/>
        <w:ind w:left="0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Název: </w:t>
      </w:r>
      <w:r>
        <w:rPr>
          <w:rFonts w:ascii="Arial" w:hAnsi="Arial" w:cs="Arial"/>
          <w:b/>
          <w:bCs/>
          <w:color w:val="000000"/>
          <w:sz w:val="20"/>
          <w:szCs w:val="20"/>
        </w:rPr>
        <w:t>Asociace mediátor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ů 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eské republiky, z.s.</w:t>
      </w:r>
    </w:p>
    <w:p w14:paraId="63950671" w14:textId="77777777" w:rsidR="00A964A2" w:rsidRDefault="00A964A2" w:rsidP="009442BA">
      <w:pPr>
        <w:autoSpaceDE w:val="0"/>
        <w:autoSpaceDN w:val="0"/>
        <w:adjustRightInd w:val="0"/>
        <w:ind w:left="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Sídlo: Praha</w:t>
      </w:r>
    </w:p>
    <w:p w14:paraId="63950672" w14:textId="77777777" w:rsidR="00A964A2" w:rsidRDefault="00A964A2" w:rsidP="00F14F63">
      <w:pPr>
        <w:tabs>
          <w:tab w:val="left" w:pos="3600"/>
        </w:tabs>
        <w:autoSpaceDE w:val="0"/>
        <w:autoSpaceDN w:val="0"/>
        <w:adjustRightInd w:val="0"/>
        <w:ind w:left="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Forma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zapsaný spolek</w:t>
      </w:r>
      <w:r w:rsidR="00F14F63">
        <w:rPr>
          <w:rFonts w:ascii="Arial" w:hAnsi="Arial" w:cs="Arial"/>
          <w:color w:val="000000"/>
          <w:sz w:val="20"/>
          <w:szCs w:val="20"/>
        </w:rPr>
        <w:tab/>
      </w:r>
    </w:p>
    <w:p w14:paraId="63950673" w14:textId="77777777" w:rsidR="00A964A2" w:rsidRDefault="00A964A2" w:rsidP="00AE0F70">
      <w:pPr>
        <w:autoSpaceDE w:val="0"/>
        <w:autoSpaceDN w:val="0"/>
        <w:adjustRightInd w:val="0"/>
        <w:ind w:left="0"/>
        <w:contextualSpacing/>
        <w:jc w:val="center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14:paraId="63950674" w14:textId="77777777" w:rsidR="00AE0F70" w:rsidRDefault="00AE0F70" w:rsidP="00AE0F70">
      <w:pPr>
        <w:autoSpaceDE w:val="0"/>
        <w:autoSpaceDN w:val="0"/>
        <w:adjustRightInd w:val="0"/>
        <w:ind w:left="0"/>
        <w:contextualSpacing/>
        <w:jc w:val="center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Čl. 2</w:t>
      </w:r>
    </w:p>
    <w:p w14:paraId="63950675" w14:textId="77777777" w:rsidR="00AE0F70" w:rsidRDefault="00AE0F70" w:rsidP="00611ABC">
      <w:pPr>
        <w:autoSpaceDE w:val="0"/>
        <w:autoSpaceDN w:val="0"/>
        <w:adjustRightInd w:val="0"/>
        <w:ind w:left="0"/>
        <w:jc w:val="center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Účel Asociace</w:t>
      </w:r>
    </w:p>
    <w:p w14:paraId="63950676" w14:textId="77777777" w:rsidR="00A964A2" w:rsidRDefault="00A964A2" w:rsidP="006F4A13">
      <w:pPr>
        <w:autoSpaceDE w:val="0"/>
        <w:autoSpaceDN w:val="0"/>
        <w:adjustRightInd w:val="0"/>
        <w:ind w:left="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Asociace mediátor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ů 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eské republiky, z.s</w:t>
      </w:r>
      <w:r>
        <w:rPr>
          <w:rFonts w:ascii="Arial" w:hAnsi="Arial" w:cs="Arial"/>
          <w:color w:val="000000"/>
          <w:sz w:val="20"/>
          <w:szCs w:val="20"/>
        </w:rPr>
        <w:t xml:space="preserve">. (dále jen </w:t>
      </w:r>
      <w:r w:rsidR="00F00408">
        <w:rPr>
          <w:rFonts w:ascii="Arial" w:hAnsi="Arial" w:cs="Arial"/>
          <w:color w:val="000000"/>
          <w:sz w:val="20"/>
          <w:szCs w:val="20"/>
        </w:rPr>
        <w:t>„</w:t>
      </w:r>
      <w:r>
        <w:rPr>
          <w:rFonts w:ascii="Arial" w:hAnsi="Arial" w:cs="Arial"/>
          <w:color w:val="000000"/>
          <w:sz w:val="20"/>
          <w:szCs w:val="20"/>
        </w:rPr>
        <w:t>Asociace</w:t>
      </w:r>
      <w:r w:rsidR="00F00408">
        <w:rPr>
          <w:rFonts w:ascii="Arial" w:hAnsi="Arial" w:cs="Arial"/>
          <w:color w:val="000000"/>
          <w:sz w:val="20"/>
          <w:szCs w:val="20"/>
        </w:rPr>
        <w:t>“</w:t>
      </w:r>
      <w:r>
        <w:rPr>
          <w:rFonts w:ascii="Arial" w:hAnsi="Arial" w:cs="Arial"/>
          <w:color w:val="000000"/>
          <w:sz w:val="20"/>
          <w:szCs w:val="20"/>
        </w:rPr>
        <w:t>) sdružuje akreditované mediátory.</w:t>
      </w:r>
    </w:p>
    <w:p w14:paraId="63950677" w14:textId="77777777" w:rsidR="00A964A2" w:rsidRDefault="00A964A2" w:rsidP="006F4A13">
      <w:pPr>
        <w:autoSpaceDE w:val="0"/>
        <w:autoSpaceDN w:val="0"/>
        <w:adjustRightInd w:val="0"/>
        <w:ind w:left="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Podporuje a garantuje odbornost svých členů. Definuje, prosazuje a rozvíjí mediaci.</w:t>
      </w:r>
    </w:p>
    <w:p w14:paraId="63950678" w14:textId="77777777" w:rsidR="00A964A2" w:rsidRDefault="00A964A2" w:rsidP="006F4A13">
      <w:pPr>
        <w:autoSpaceDE w:val="0"/>
        <w:autoSpaceDN w:val="0"/>
        <w:adjustRightInd w:val="0"/>
        <w:ind w:left="0"/>
        <w:jc w:val="left"/>
        <w:rPr>
          <w:rFonts w:ascii="Arial" w:hAnsi="Arial" w:cs="Arial"/>
          <w:color w:val="000000"/>
          <w:sz w:val="20"/>
          <w:szCs w:val="20"/>
        </w:rPr>
      </w:pPr>
    </w:p>
    <w:p w14:paraId="63950679" w14:textId="77777777" w:rsidR="00A964A2" w:rsidRDefault="00A964A2" w:rsidP="006F4A13">
      <w:pPr>
        <w:autoSpaceDE w:val="0"/>
        <w:autoSpaceDN w:val="0"/>
        <w:adjustRightInd w:val="0"/>
        <w:ind w:left="0"/>
        <w:contextualSpacing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l. 3</w:t>
      </w:r>
    </w:p>
    <w:p w14:paraId="6395067A" w14:textId="77777777" w:rsidR="00A964A2" w:rsidRDefault="00A964A2" w:rsidP="006F4A13">
      <w:pPr>
        <w:autoSpaceDE w:val="0"/>
        <w:autoSpaceDN w:val="0"/>
        <w:adjustRightInd w:val="0"/>
        <w:ind w:left="0"/>
        <w:contextualSpacing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innosti Asociace</w:t>
      </w:r>
    </w:p>
    <w:p w14:paraId="6395067B" w14:textId="77777777" w:rsidR="00A964A2" w:rsidRDefault="00A964A2" w:rsidP="006F4A13">
      <w:pPr>
        <w:autoSpaceDE w:val="0"/>
        <w:autoSpaceDN w:val="0"/>
        <w:adjustRightInd w:val="0"/>
        <w:ind w:left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Hlavní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innosti :</w:t>
      </w:r>
    </w:p>
    <w:p w14:paraId="6395067C" w14:textId="77777777" w:rsidR="008C5C8D" w:rsidRDefault="00A964A2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F66C3">
        <w:rPr>
          <w:rFonts w:ascii="Arial" w:hAnsi="Arial" w:cs="Arial"/>
          <w:color w:val="000000"/>
          <w:sz w:val="20"/>
          <w:szCs w:val="20"/>
        </w:rPr>
        <w:t>Rozvíjí a šíří zejména mediaci jako způsob řešení konfliktů</w:t>
      </w:r>
      <w:r w:rsidR="00CF66C3">
        <w:rPr>
          <w:rFonts w:ascii="Arial" w:hAnsi="Arial" w:cs="Arial"/>
          <w:color w:val="000000"/>
          <w:sz w:val="20"/>
          <w:szCs w:val="20"/>
        </w:rPr>
        <w:t>.</w:t>
      </w:r>
    </w:p>
    <w:p w14:paraId="6395067D" w14:textId="77777777" w:rsidR="008C5C8D" w:rsidRDefault="00A964A2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F66C3">
        <w:rPr>
          <w:rFonts w:ascii="Arial" w:hAnsi="Arial" w:cs="Arial"/>
          <w:color w:val="000000"/>
          <w:sz w:val="20"/>
          <w:szCs w:val="20"/>
        </w:rPr>
        <w:t>Definuje profesní standardy, vzdělávací standardy a Etický kodex</w:t>
      </w:r>
      <w:r w:rsidR="00CF66C3">
        <w:rPr>
          <w:rFonts w:ascii="Arial" w:hAnsi="Arial" w:cs="Arial"/>
          <w:color w:val="000000"/>
          <w:sz w:val="20"/>
          <w:szCs w:val="20"/>
        </w:rPr>
        <w:t>.</w:t>
      </w:r>
    </w:p>
    <w:p w14:paraId="6395067E" w14:textId="77777777" w:rsidR="008C5C8D" w:rsidRDefault="00A964A2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F66C3">
        <w:rPr>
          <w:rFonts w:ascii="Arial" w:hAnsi="Arial" w:cs="Arial"/>
          <w:color w:val="000000"/>
          <w:sz w:val="20"/>
          <w:szCs w:val="20"/>
        </w:rPr>
        <w:t>Garantuje dodržování standardů svými členy</w:t>
      </w:r>
      <w:r w:rsidR="00CF66C3">
        <w:rPr>
          <w:rFonts w:ascii="Arial" w:hAnsi="Arial" w:cs="Arial"/>
          <w:color w:val="000000"/>
          <w:sz w:val="20"/>
          <w:szCs w:val="20"/>
        </w:rPr>
        <w:t>.</w:t>
      </w:r>
    </w:p>
    <w:p w14:paraId="6395067F" w14:textId="77777777" w:rsidR="008C5C8D" w:rsidRDefault="00A964A2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F66C3">
        <w:rPr>
          <w:rFonts w:ascii="Arial" w:hAnsi="Arial" w:cs="Arial"/>
          <w:color w:val="000000"/>
          <w:sz w:val="20"/>
          <w:szCs w:val="20"/>
        </w:rPr>
        <w:t>Vzdělává své členy a rozvíjí jejich profesionální úroveň</w:t>
      </w:r>
      <w:r w:rsidR="00CF66C3">
        <w:rPr>
          <w:rFonts w:ascii="Arial" w:hAnsi="Arial" w:cs="Arial"/>
          <w:color w:val="000000"/>
          <w:sz w:val="20"/>
          <w:szCs w:val="20"/>
        </w:rPr>
        <w:t>.</w:t>
      </w:r>
    </w:p>
    <w:p w14:paraId="63950680" w14:textId="77777777" w:rsidR="008C5C8D" w:rsidRDefault="00A964A2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F66C3">
        <w:rPr>
          <w:rFonts w:ascii="Arial" w:hAnsi="Arial" w:cs="Arial"/>
          <w:color w:val="000000"/>
          <w:sz w:val="20"/>
          <w:szCs w:val="20"/>
        </w:rPr>
        <w:t>Sleduje stav a vývoj v oblasti mediace v ČR i v zahraničí.</w:t>
      </w:r>
    </w:p>
    <w:p w14:paraId="63950681" w14:textId="77777777" w:rsidR="008C5C8D" w:rsidRDefault="00A964A2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F66C3">
        <w:rPr>
          <w:rFonts w:ascii="Arial" w:hAnsi="Arial" w:cs="Arial"/>
          <w:color w:val="000000"/>
          <w:sz w:val="20"/>
          <w:szCs w:val="20"/>
        </w:rPr>
        <w:t>Spolupracuje s dalšími organizacemi a institucemi na regionální i celosvětové úrovni</w:t>
      </w:r>
    </w:p>
    <w:p w14:paraId="63950682" w14:textId="77777777" w:rsidR="008C5C8D" w:rsidRDefault="00A964A2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F66C3">
        <w:rPr>
          <w:rFonts w:ascii="Arial" w:hAnsi="Arial" w:cs="Arial"/>
          <w:color w:val="000000"/>
          <w:sz w:val="20"/>
          <w:szCs w:val="20"/>
        </w:rPr>
        <w:t>Poskytuje sociální poradenství v oblasti řešení konfliktů v mezilidských vztazích, s</w:t>
      </w:r>
      <w:r w:rsidR="002823E4">
        <w:rPr>
          <w:rFonts w:ascii="Arial" w:hAnsi="Arial" w:cs="Arial"/>
          <w:color w:val="000000"/>
          <w:sz w:val="20"/>
          <w:szCs w:val="20"/>
        </w:rPr>
        <w:t> prioritním zaměřením na vztahy v rámci rodiny.</w:t>
      </w:r>
    </w:p>
    <w:p w14:paraId="63950683" w14:textId="77777777" w:rsidR="00A964A2" w:rsidRDefault="00A964A2" w:rsidP="006F4A13">
      <w:pPr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14:paraId="63950684" w14:textId="77777777" w:rsidR="00A964A2" w:rsidRDefault="00A964A2" w:rsidP="006F4A13">
      <w:pPr>
        <w:autoSpaceDE w:val="0"/>
        <w:autoSpaceDN w:val="0"/>
        <w:adjustRightInd w:val="0"/>
        <w:ind w:left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Vedlejší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innosti :</w:t>
      </w:r>
    </w:p>
    <w:p w14:paraId="63950685" w14:textId="77777777" w:rsidR="008C5C8D" w:rsidRDefault="00A964A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F66C3">
        <w:rPr>
          <w:rFonts w:ascii="Arial" w:hAnsi="Arial" w:cs="Arial"/>
          <w:color w:val="000000"/>
          <w:sz w:val="20"/>
          <w:szCs w:val="20"/>
        </w:rPr>
        <w:t>Vzdělávání, supervize, konzultace a publikace v oblastech efektivní komunikace, prevence</w:t>
      </w:r>
    </w:p>
    <w:p w14:paraId="63950686" w14:textId="77777777" w:rsidR="00A964A2" w:rsidRPr="00CF66C3" w:rsidRDefault="00A964A2" w:rsidP="006F4A13">
      <w:pPr>
        <w:pStyle w:val="Odstavecseseznamem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F66C3">
        <w:rPr>
          <w:rFonts w:ascii="Arial" w:hAnsi="Arial" w:cs="Arial"/>
          <w:color w:val="000000"/>
          <w:sz w:val="20"/>
          <w:szCs w:val="20"/>
        </w:rPr>
        <w:t>a řešení konfliktu, mediace a facilitace pro odborníky v sociální práci a pracovníky všech</w:t>
      </w:r>
    </w:p>
    <w:p w14:paraId="63950687" w14:textId="77777777" w:rsidR="00A964A2" w:rsidRPr="00CF66C3" w:rsidRDefault="00A964A2" w:rsidP="006F4A13">
      <w:pPr>
        <w:pStyle w:val="Odstavecseseznamem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F66C3">
        <w:rPr>
          <w:rFonts w:ascii="Arial" w:hAnsi="Arial" w:cs="Arial"/>
          <w:color w:val="000000"/>
          <w:sz w:val="20"/>
          <w:szCs w:val="20"/>
        </w:rPr>
        <w:t>společenských sfér, kteří mohou výstupy těchto vzdělávacích programů využít ve své</w:t>
      </w:r>
    </w:p>
    <w:p w14:paraId="63950688" w14:textId="77777777" w:rsidR="00A964A2" w:rsidRPr="00CF66C3" w:rsidRDefault="00A964A2" w:rsidP="006F4A13">
      <w:pPr>
        <w:pStyle w:val="Odstavecseseznamem"/>
        <w:autoSpaceDE w:val="0"/>
        <w:autoSpaceDN w:val="0"/>
        <w:adjustRightInd w:val="0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F66C3">
        <w:rPr>
          <w:rFonts w:ascii="Arial" w:hAnsi="Arial" w:cs="Arial"/>
          <w:color w:val="000000"/>
          <w:sz w:val="20"/>
          <w:szCs w:val="20"/>
        </w:rPr>
        <w:t>práci.</w:t>
      </w:r>
    </w:p>
    <w:p w14:paraId="63950689" w14:textId="77777777" w:rsidR="00A964A2" w:rsidRDefault="00A964A2" w:rsidP="006F4A13">
      <w:pPr>
        <w:autoSpaceDE w:val="0"/>
        <w:autoSpaceDN w:val="0"/>
        <w:adjustRightInd w:val="0"/>
        <w:ind w:left="0"/>
        <w:jc w:val="left"/>
        <w:rPr>
          <w:rFonts w:ascii="Arial" w:hAnsi="Arial" w:cs="Arial"/>
          <w:color w:val="000000"/>
          <w:sz w:val="20"/>
          <w:szCs w:val="20"/>
        </w:rPr>
      </w:pPr>
      <w:r w:rsidRPr="00CF66C3">
        <w:rPr>
          <w:rFonts w:ascii="Arial" w:hAnsi="Arial" w:cs="Arial"/>
          <w:color w:val="000000"/>
          <w:sz w:val="20"/>
          <w:szCs w:val="20"/>
        </w:rPr>
        <w:t>Poskytování a zprostředkování služeb v oblasti vyjednávání, mediace a facilitace.</w:t>
      </w:r>
    </w:p>
    <w:p w14:paraId="6395068A" w14:textId="77777777" w:rsidR="00A964A2" w:rsidRDefault="00A964A2" w:rsidP="006F4A13">
      <w:pPr>
        <w:autoSpaceDE w:val="0"/>
        <w:autoSpaceDN w:val="0"/>
        <w:adjustRightInd w:val="0"/>
        <w:ind w:left="0"/>
        <w:contextualSpacing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l. 4</w:t>
      </w:r>
    </w:p>
    <w:p w14:paraId="6395068B" w14:textId="77777777" w:rsidR="00A964A2" w:rsidRDefault="00A964A2" w:rsidP="006F4A13">
      <w:pPr>
        <w:autoSpaceDE w:val="0"/>
        <w:autoSpaceDN w:val="0"/>
        <w:adjustRightInd w:val="0"/>
        <w:ind w:left="0"/>
        <w:contextualSpacing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lenství</w:t>
      </w:r>
    </w:p>
    <w:p w14:paraId="6395068C" w14:textId="77777777" w:rsidR="008C5C8D" w:rsidRDefault="00A964A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hanging="357"/>
        <w:contextualSpacing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4B0B16">
        <w:rPr>
          <w:rFonts w:ascii="Arial" w:hAnsi="Arial" w:cs="Arial"/>
          <w:color w:val="000000"/>
          <w:sz w:val="20"/>
          <w:szCs w:val="20"/>
        </w:rPr>
        <w:t xml:space="preserve">Členství v Asociaci je </w:t>
      </w:r>
      <w:r w:rsidRPr="004B0B16">
        <w:rPr>
          <w:rFonts w:ascii="Arial,Bold" w:hAnsi="Arial,Bold" w:cs="Arial,Bold"/>
          <w:b/>
          <w:bCs/>
          <w:color w:val="000000"/>
          <w:sz w:val="20"/>
          <w:szCs w:val="20"/>
        </w:rPr>
        <w:t>ř</w:t>
      </w:r>
      <w:r w:rsidRPr="004B0B16">
        <w:rPr>
          <w:rFonts w:ascii="Arial" w:hAnsi="Arial" w:cs="Arial"/>
          <w:b/>
          <w:bCs/>
          <w:color w:val="000000"/>
          <w:sz w:val="20"/>
          <w:szCs w:val="20"/>
        </w:rPr>
        <w:t xml:space="preserve">ádné nebo </w:t>
      </w:r>
      <w:r w:rsidRPr="004B0B16">
        <w:rPr>
          <w:rFonts w:ascii="Arial,Bold" w:hAnsi="Arial,Bold" w:cs="Arial,Bold"/>
          <w:b/>
          <w:bCs/>
          <w:color w:val="000000"/>
          <w:sz w:val="20"/>
          <w:szCs w:val="20"/>
        </w:rPr>
        <w:t>č</w:t>
      </w:r>
      <w:r w:rsidRPr="004B0B16">
        <w:rPr>
          <w:rFonts w:ascii="Arial" w:hAnsi="Arial" w:cs="Arial"/>
          <w:b/>
          <w:bCs/>
          <w:color w:val="000000"/>
          <w:sz w:val="20"/>
          <w:szCs w:val="20"/>
        </w:rPr>
        <w:t>estné.</w:t>
      </w:r>
      <w:r w:rsidR="002219C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6395068D" w14:textId="77777777" w:rsidR="008C5C8D" w:rsidRDefault="0005461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hanging="357"/>
        <w:contextualSpacing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Členem Asociace může být pouze fyzická osoba</w:t>
      </w:r>
      <w:r w:rsidR="004A7720">
        <w:rPr>
          <w:rFonts w:ascii="Arial" w:hAnsi="Arial" w:cs="Arial"/>
          <w:bCs/>
          <w:color w:val="000000"/>
          <w:sz w:val="20"/>
          <w:szCs w:val="20"/>
        </w:rPr>
        <w:t>;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členství v Asociaci </w:t>
      </w:r>
      <w:r w:rsidR="002823E4">
        <w:rPr>
          <w:rFonts w:ascii="Arial" w:hAnsi="Arial" w:cs="Arial"/>
          <w:bCs/>
          <w:color w:val="000000"/>
          <w:sz w:val="20"/>
          <w:szCs w:val="20"/>
        </w:rPr>
        <w:t xml:space="preserve">se nedědí a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je nepřevoditelné. </w:t>
      </w:r>
    </w:p>
    <w:p w14:paraId="6395068E" w14:textId="77777777" w:rsidR="008C5C8D" w:rsidRDefault="0031739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B82B01">
        <w:rPr>
          <w:rFonts w:ascii="Arial" w:hAnsi="Arial" w:cs="Arial"/>
          <w:bCs/>
          <w:color w:val="000000"/>
          <w:sz w:val="20"/>
          <w:szCs w:val="20"/>
        </w:rPr>
        <w:t>S</w:t>
      </w:r>
      <w:r w:rsidR="005471B1" w:rsidRPr="00B82B01">
        <w:rPr>
          <w:rFonts w:ascii="Arial" w:hAnsi="Arial" w:cs="Arial"/>
          <w:bCs/>
          <w:color w:val="000000"/>
          <w:sz w:val="20"/>
          <w:szCs w:val="20"/>
        </w:rPr>
        <w:t>eznam řádných i čestných členů Asociace</w:t>
      </w:r>
      <w:r w:rsidRPr="00B82B01">
        <w:rPr>
          <w:rFonts w:ascii="Arial" w:hAnsi="Arial" w:cs="Arial"/>
          <w:bCs/>
          <w:color w:val="000000"/>
          <w:sz w:val="20"/>
          <w:szCs w:val="20"/>
        </w:rPr>
        <w:t xml:space="preserve"> vede Rada Asociace</w:t>
      </w:r>
      <w:r w:rsidR="005471B1" w:rsidRPr="00B82B01">
        <w:rPr>
          <w:rFonts w:ascii="Arial" w:hAnsi="Arial" w:cs="Arial"/>
          <w:bCs/>
          <w:color w:val="000000"/>
          <w:sz w:val="20"/>
          <w:szCs w:val="20"/>
        </w:rPr>
        <w:t>.</w:t>
      </w:r>
      <w:r w:rsidR="00B82B01" w:rsidRPr="00B82B01">
        <w:rPr>
          <w:rFonts w:ascii="Arial" w:hAnsi="Arial" w:cs="Arial"/>
          <w:color w:val="000000"/>
          <w:sz w:val="20"/>
          <w:szCs w:val="20"/>
        </w:rPr>
        <w:t xml:space="preserve"> Seznam členů je přístupný každému členovi na vyžádání</w:t>
      </w:r>
      <w:r w:rsidR="00353BA1">
        <w:rPr>
          <w:rFonts w:ascii="Arial" w:hAnsi="Arial" w:cs="Arial"/>
          <w:color w:val="000000"/>
          <w:sz w:val="20"/>
          <w:szCs w:val="20"/>
        </w:rPr>
        <w:t>.</w:t>
      </w:r>
      <w:r w:rsidR="00353BA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353BA1">
        <w:rPr>
          <w:rFonts w:ascii="Arial" w:hAnsi="Arial" w:cs="Arial"/>
          <w:color w:val="000000"/>
          <w:sz w:val="20"/>
          <w:szCs w:val="20"/>
        </w:rPr>
        <w:t xml:space="preserve">V seznamu jsou uvedena jména, příjmení, telefonní čísla a e-mailové adresy členů. </w:t>
      </w:r>
    </w:p>
    <w:p w14:paraId="6395068F" w14:textId="77777777" w:rsidR="008C5C8D" w:rsidRDefault="007B058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4B0B16">
        <w:rPr>
          <w:rFonts w:ascii="Arial" w:hAnsi="Arial" w:cs="Arial"/>
          <w:color w:val="000000"/>
          <w:sz w:val="20"/>
          <w:szCs w:val="20"/>
        </w:rPr>
        <w:t xml:space="preserve">Zápisy a výmazy </w:t>
      </w:r>
      <w:r>
        <w:rPr>
          <w:rFonts w:ascii="Arial" w:hAnsi="Arial" w:cs="Arial"/>
          <w:color w:val="000000"/>
          <w:sz w:val="20"/>
          <w:szCs w:val="20"/>
        </w:rPr>
        <w:t xml:space="preserve">ze </w:t>
      </w:r>
      <w:r w:rsidRPr="00786C6B">
        <w:rPr>
          <w:rFonts w:ascii="Arial" w:hAnsi="Arial" w:cs="Arial"/>
          <w:color w:val="000000"/>
          <w:sz w:val="20"/>
          <w:szCs w:val="20"/>
        </w:rPr>
        <w:t>seznamu</w:t>
      </w:r>
      <w:r w:rsidR="00790BBF" w:rsidRPr="00786C6B">
        <w:rPr>
          <w:rFonts w:ascii="Arial" w:hAnsi="Arial" w:cs="Arial"/>
          <w:color w:val="000000"/>
          <w:sz w:val="20"/>
          <w:szCs w:val="20"/>
        </w:rPr>
        <w:t xml:space="preserve"> </w:t>
      </w:r>
      <w:r w:rsidR="00691799" w:rsidRPr="00786C6B">
        <w:rPr>
          <w:rFonts w:ascii="Arial" w:hAnsi="Arial" w:cs="Arial"/>
          <w:color w:val="000000"/>
          <w:sz w:val="20"/>
          <w:szCs w:val="20"/>
        </w:rPr>
        <w:t>členů</w:t>
      </w:r>
      <w:r w:rsidRPr="00786C6B">
        <w:rPr>
          <w:rFonts w:ascii="Arial" w:hAnsi="Arial" w:cs="Arial"/>
          <w:color w:val="000000"/>
          <w:sz w:val="20"/>
          <w:szCs w:val="20"/>
        </w:rPr>
        <w:t xml:space="preserve"> se provádějí</w:t>
      </w:r>
      <w:r w:rsidRPr="004B0B16">
        <w:rPr>
          <w:rFonts w:ascii="Arial" w:hAnsi="Arial" w:cs="Arial"/>
          <w:color w:val="000000"/>
          <w:sz w:val="20"/>
          <w:szCs w:val="20"/>
        </w:rPr>
        <w:t xml:space="preserve"> vždy:</w:t>
      </w:r>
    </w:p>
    <w:p w14:paraId="63950690" w14:textId="77777777" w:rsidR="008C5C8D" w:rsidRDefault="00037AE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418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na základě </w:t>
      </w:r>
      <w:r w:rsidR="009B42C5">
        <w:rPr>
          <w:rFonts w:ascii="Arial" w:hAnsi="Arial" w:cs="Arial"/>
          <w:color w:val="000000"/>
          <w:sz w:val="20"/>
          <w:szCs w:val="20"/>
        </w:rPr>
        <w:t>vzniku nebo zániku řádného členství</w:t>
      </w:r>
    </w:p>
    <w:p w14:paraId="63950691" w14:textId="77777777" w:rsidR="008C5C8D" w:rsidRDefault="007B058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418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 základě </w:t>
      </w:r>
      <w:r w:rsidR="009B42C5">
        <w:rPr>
          <w:rFonts w:ascii="Arial" w:hAnsi="Arial" w:cs="Arial"/>
          <w:color w:val="000000"/>
          <w:sz w:val="20"/>
          <w:szCs w:val="20"/>
        </w:rPr>
        <w:t>vzniku nebo zániku</w:t>
      </w:r>
      <w:r>
        <w:rPr>
          <w:rFonts w:ascii="Arial" w:hAnsi="Arial" w:cs="Arial"/>
          <w:color w:val="000000"/>
          <w:sz w:val="20"/>
          <w:szCs w:val="20"/>
        </w:rPr>
        <w:t xml:space="preserve"> čestného členství;</w:t>
      </w:r>
    </w:p>
    <w:p w14:paraId="63950692" w14:textId="77777777" w:rsidR="008C5C8D" w:rsidRDefault="007B058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418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A964A2">
        <w:rPr>
          <w:rFonts w:ascii="Arial" w:hAnsi="Arial" w:cs="Arial"/>
          <w:color w:val="000000"/>
          <w:sz w:val="20"/>
          <w:szCs w:val="20"/>
        </w:rPr>
        <w:t xml:space="preserve">poté, co se Rada dozví informace, které </w:t>
      </w:r>
      <w:r>
        <w:rPr>
          <w:rFonts w:ascii="Arial" w:hAnsi="Arial" w:cs="Arial"/>
          <w:color w:val="000000"/>
          <w:sz w:val="20"/>
          <w:szCs w:val="20"/>
        </w:rPr>
        <w:t>vedou</w:t>
      </w:r>
      <w:r w:rsidRPr="00A964A2">
        <w:rPr>
          <w:rFonts w:ascii="Arial" w:hAnsi="Arial" w:cs="Arial"/>
          <w:color w:val="000000"/>
          <w:sz w:val="20"/>
          <w:szCs w:val="20"/>
        </w:rPr>
        <w:t xml:space="preserve"> ke změnám v evidenci členů</w:t>
      </w:r>
      <w:r>
        <w:rPr>
          <w:rFonts w:ascii="Arial" w:hAnsi="Arial" w:cs="Arial"/>
          <w:color w:val="000000"/>
          <w:sz w:val="20"/>
          <w:szCs w:val="20"/>
        </w:rPr>
        <w:t>, zejména úmrtí člena, vystoupení člena či</w:t>
      </w:r>
      <w:r w:rsidRPr="004B0B16">
        <w:rPr>
          <w:rFonts w:ascii="Arial" w:hAnsi="Arial" w:cs="Arial"/>
          <w:color w:val="000000"/>
          <w:sz w:val="20"/>
          <w:szCs w:val="20"/>
        </w:rPr>
        <w:t xml:space="preserve"> neobnovení pozastaveného členství.</w:t>
      </w:r>
    </w:p>
    <w:p w14:paraId="63950693" w14:textId="77777777" w:rsidR="002219CC" w:rsidRPr="00725BFA" w:rsidRDefault="002219CC" w:rsidP="00725BFA">
      <w:pPr>
        <w:autoSpaceDE w:val="0"/>
        <w:autoSpaceDN w:val="0"/>
        <w:adjustRightInd w:val="0"/>
        <w:ind w:left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3950694" w14:textId="77777777" w:rsidR="002219CC" w:rsidRDefault="002219CC" w:rsidP="006F4A13">
      <w:pPr>
        <w:autoSpaceDE w:val="0"/>
        <w:autoSpaceDN w:val="0"/>
        <w:adjustRightInd w:val="0"/>
        <w:ind w:left="0"/>
        <w:contextualSpacing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Cl. 5</w:t>
      </w:r>
    </w:p>
    <w:p w14:paraId="63950695" w14:textId="77777777" w:rsidR="002219CC" w:rsidRDefault="002219CC" w:rsidP="006F4A13">
      <w:pPr>
        <w:autoSpaceDE w:val="0"/>
        <w:autoSpaceDN w:val="0"/>
        <w:adjustRightInd w:val="0"/>
        <w:ind w:left="0"/>
        <w:contextualSpacing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Řádné čl</w:t>
      </w:r>
      <w:r w:rsidR="005471B1">
        <w:rPr>
          <w:rFonts w:ascii="Arial" w:hAnsi="Arial" w:cs="Arial"/>
          <w:b/>
          <w:bCs/>
          <w:color w:val="000000"/>
          <w:sz w:val="20"/>
          <w:szCs w:val="20"/>
        </w:rPr>
        <w:t>enství</w:t>
      </w:r>
    </w:p>
    <w:p w14:paraId="63950696" w14:textId="77777777" w:rsidR="008C5C8D" w:rsidRDefault="005471B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ind w:left="709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00408">
        <w:rPr>
          <w:rFonts w:ascii="Arial" w:hAnsi="Arial" w:cs="Arial"/>
          <w:color w:val="000000"/>
          <w:sz w:val="20"/>
          <w:szCs w:val="20"/>
        </w:rPr>
        <w:t>Řádným č</w:t>
      </w:r>
      <w:r w:rsidR="00A964A2" w:rsidRPr="005471B1">
        <w:rPr>
          <w:rFonts w:ascii="Arial" w:hAnsi="Arial" w:cs="Arial"/>
          <w:color w:val="000000"/>
          <w:sz w:val="20"/>
          <w:szCs w:val="20"/>
        </w:rPr>
        <w:t>lenem Asociace může být pouze osoba, která</w:t>
      </w:r>
      <w:r w:rsidR="00913B25">
        <w:rPr>
          <w:rFonts w:ascii="Arial" w:hAnsi="Arial" w:cs="Arial"/>
          <w:color w:val="000000"/>
          <w:sz w:val="20"/>
          <w:szCs w:val="20"/>
        </w:rPr>
        <w:t xml:space="preserve"> </w:t>
      </w:r>
      <w:r w:rsidR="00DC4500">
        <w:rPr>
          <w:rFonts w:ascii="Arial" w:hAnsi="Arial" w:cs="Arial"/>
          <w:color w:val="000000"/>
          <w:sz w:val="20"/>
          <w:szCs w:val="20"/>
        </w:rPr>
        <w:t xml:space="preserve">současně </w:t>
      </w:r>
      <w:r w:rsidR="00913B25">
        <w:rPr>
          <w:rFonts w:ascii="Arial" w:hAnsi="Arial" w:cs="Arial"/>
          <w:color w:val="000000"/>
          <w:sz w:val="20"/>
          <w:szCs w:val="20"/>
        </w:rPr>
        <w:t>splňuje tyto podmínky:</w:t>
      </w:r>
    </w:p>
    <w:p w14:paraId="63950697" w14:textId="77777777" w:rsidR="008C5C8D" w:rsidRDefault="00A964A2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ind w:left="1418" w:hanging="357"/>
        <w:rPr>
          <w:rFonts w:ascii="Arial" w:hAnsi="Arial" w:cs="Arial"/>
          <w:color w:val="000000"/>
          <w:sz w:val="20"/>
          <w:szCs w:val="20"/>
        </w:rPr>
      </w:pPr>
      <w:r w:rsidRPr="00611ABC">
        <w:rPr>
          <w:rFonts w:ascii="Arial" w:hAnsi="Arial" w:cs="Arial"/>
          <w:color w:val="000000"/>
          <w:sz w:val="20"/>
          <w:szCs w:val="20"/>
        </w:rPr>
        <w:t xml:space="preserve">je mediátorem akreditovaným </w:t>
      </w:r>
      <w:r w:rsidR="00F00408" w:rsidRPr="00611ABC">
        <w:rPr>
          <w:rFonts w:ascii="Arial" w:hAnsi="Arial" w:cs="Arial"/>
          <w:color w:val="000000"/>
          <w:sz w:val="20"/>
          <w:szCs w:val="20"/>
        </w:rPr>
        <w:t>u A</w:t>
      </w:r>
      <w:r w:rsidRPr="00611ABC">
        <w:rPr>
          <w:rFonts w:ascii="Arial" w:hAnsi="Arial" w:cs="Arial"/>
          <w:color w:val="000000"/>
          <w:sz w:val="20"/>
          <w:szCs w:val="20"/>
        </w:rPr>
        <w:t>sociace</w:t>
      </w:r>
      <w:r w:rsidR="00F00408" w:rsidRPr="00611ABC">
        <w:rPr>
          <w:rFonts w:ascii="Arial" w:hAnsi="Arial" w:cs="Arial"/>
          <w:color w:val="000000"/>
          <w:sz w:val="20"/>
          <w:szCs w:val="20"/>
        </w:rPr>
        <w:t xml:space="preserve">, </w:t>
      </w:r>
    </w:p>
    <w:p w14:paraId="63950698" w14:textId="77777777" w:rsidR="008C5C8D" w:rsidRDefault="00F00408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ind w:left="1418" w:hanging="357"/>
        <w:rPr>
          <w:rFonts w:ascii="Arial" w:hAnsi="Arial" w:cs="Arial"/>
          <w:color w:val="000000"/>
          <w:sz w:val="20"/>
          <w:szCs w:val="20"/>
        </w:rPr>
      </w:pPr>
      <w:r w:rsidRPr="00611ABC">
        <w:rPr>
          <w:rFonts w:ascii="Arial" w:hAnsi="Arial" w:cs="Arial"/>
          <w:color w:val="000000"/>
          <w:sz w:val="20"/>
          <w:szCs w:val="20"/>
        </w:rPr>
        <w:t>vyjádřila souhlas s filosofií a</w:t>
      </w:r>
      <w:r w:rsidR="007B0583" w:rsidRPr="00611ABC">
        <w:rPr>
          <w:rFonts w:ascii="Arial" w:hAnsi="Arial" w:cs="Arial"/>
          <w:color w:val="000000"/>
          <w:sz w:val="20"/>
          <w:szCs w:val="20"/>
        </w:rPr>
        <w:t xml:space="preserve"> základními dokumenty Asociace,</w:t>
      </w:r>
      <w:r w:rsidRPr="00611ABC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3950699" w14:textId="77777777" w:rsidR="008C5C8D" w:rsidRDefault="00F00408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ind w:left="1418" w:hanging="357"/>
        <w:rPr>
          <w:rFonts w:ascii="Arial" w:hAnsi="Arial" w:cs="Arial"/>
          <w:color w:val="000000"/>
          <w:sz w:val="20"/>
          <w:szCs w:val="20"/>
        </w:rPr>
      </w:pPr>
      <w:r w:rsidRPr="00611ABC">
        <w:rPr>
          <w:rFonts w:ascii="Arial" w:hAnsi="Arial" w:cs="Arial"/>
          <w:color w:val="000000"/>
          <w:sz w:val="20"/>
          <w:szCs w:val="20"/>
        </w:rPr>
        <w:t>získala doporučení tří řádných členů Asociace</w:t>
      </w:r>
      <w:r w:rsidR="00913B25" w:rsidRPr="00611ABC">
        <w:rPr>
          <w:rFonts w:ascii="Arial" w:hAnsi="Arial" w:cs="Arial"/>
          <w:color w:val="000000"/>
          <w:sz w:val="20"/>
          <w:szCs w:val="20"/>
        </w:rPr>
        <w:t>,</w:t>
      </w:r>
      <w:r w:rsidR="007B0583" w:rsidRPr="00611ABC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395069A" w14:textId="77777777" w:rsidR="008C5C8D" w:rsidRDefault="007B0583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ind w:left="1418" w:hanging="357"/>
        <w:rPr>
          <w:rFonts w:ascii="Arial" w:hAnsi="Arial" w:cs="Arial"/>
          <w:color w:val="000000"/>
          <w:sz w:val="20"/>
          <w:szCs w:val="20"/>
        </w:rPr>
      </w:pPr>
      <w:r w:rsidRPr="00611ABC">
        <w:rPr>
          <w:rFonts w:ascii="Arial" w:hAnsi="Arial" w:cs="Arial"/>
          <w:color w:val="000000"/>
          <w:sz w:val="20"/>
          <w:szCs w:val="20"/>
        </w:rPr>
        <w:t>podala písemnou přihlášku k členství Radě</w:t>
      </w:r>
      <w:r w:rsidR="00913B25" w:rsidRPr="00611ABC">
        <w:rPr>
          <w:rFonts w:ascii="Arial" w:hAnsi="Arial" w:cs="Arial"/>
          <w:color w:val="000000"/>
          <w:sz w:val="20"/>
          <w:szCs w:val="20"/>
        </w:rPr>
        <w:t xml:space="preserve"> </w:t>
      </w:r>
      <w:r w:rsidR="00913B25" w:rsidRPr="00913B25">
        <w:rPr>
          <w:rFonts w:ascii="Arial" w:hAnsi="Arial" w:cs="Arial"/>
          <w:color w:val="000000"/>
          <w:sz w:val="20"/>
          <w:szCs w:val="20"/>
        </w:rPr>
        <w:t>a</w:t>
      </w:r>
    </w:p>
    <w:p w14:paraId="6395069B" w14:textId="77777777" w:rsidR="008C5C8D" w:rsidRDefault="00913B25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ind w:left="1418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řádně uhradila</w:t>
      </w:r>
      <w:r w:rsidRPr="00913B25">
        <w:rPr>
          <w:rFonts w:ascii="Arial" w:hAnsi="Arial" w:cs="Arial"/>
          <w:color w:val="000000"/>
          <w:sz w:val="20"/>
          <w:szCs w:val="20"/>
        </w:rPr>
        <w:t xml:space="preserve"> zápisné </w:t>
      </w:r>
      <w:r w:rsidR="004A7720">
        <w:rPr>
          <w:rFonts w:ascii="Arial" w:hAnsi="Arial" w:cs="Arial"/>
          <w:color w:val="000000"/>
          <w:sz w:val="20"/>
          <w:szCs w:val="20"/>
        </w:rPr>
        <w:t>a členský příspěvek</w:t>
      </w:r>
      <w:r w:rsidR="00B912FA" w:rsidRPr="00913B25">
        <w:rPr>
          <w:rFonts w:ascii="Arial" w:hAnsi="Arial" w:cs="Arial"/>
          <w:color w:val="000000"/>
          <w:sz w:val="20"/>
          <w:szCs w:val="20"/>
        </w:rPr>
        <w:t>.</w:t>
      </w:r>
    </w:p>
    <w:p w14:paraId="6395069C" w14:textId="77777777" w:rsidR="008C5C8D" w:rsidRDefault="00691799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ind w:left="709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786C6B">
        <w:rPr>
          <w:rFonts w:ascii="Arial" w:hAnsi="Arial" w:cs="Arial"/>
          <w:color w:val="000000"/>
          <w:sz w:val="20"/>
          <w:szCs w:val="20"/>
        </w:rPr>
        <w:t xml:space="preserve">O přijetí člena rozhoduje </w:t>
      </w:r>
      <w:r w:rsidR="00786C6B" w:rsidRPr="00786C6B">
        <w:rPr>
          <w:rFonts w:ascii="Arial" w:hAnsi="Arial" w:cs="Arial"/>
          <w:color w:val="000000"/>
          <w:sz w:val="20"/>
          <w:szCs w:val="20"/>
        </w:rPr>
        <w:t>Rada</w:t>
      </w:r>
      <w:r w:rsidRPr="00786C6B">
        <w:rPr>
          <w:rFonts w:ascii="Arial" w:hAnsi="Arial" w:cs="Arial"/>
          <w:color w:val="000000"/>
          <w:sz w:val="20"/>
          <w:szCs w:val="20"/>
        </w:rPr>
        <w:t>. Řádné členství vzniká dnem</w:t>
      </w:r>
      <w:r w:rsidR="00DC4500">
        <w:rPr>
          <w:rFonts w:ascii="Arial" w:hAnsi="Arial" w:cs="Arial"/>
          <w:color w:val="000000"/>
          <w:sz w:val="20"/>
          <w:szCs w:val="20"/>
        </w:rPr>
        <w:t xml:space="preserve">, </w:t>
      </w:r>
      <w:r w:rsidR="005A0103">
        <w:rPr>
          <w:rFonts w:ascii="Arial" w:hAnsi="Arial" w:cs="Arial"/>
          <w:color w:val="000000"/>
          <w:sz w:val="20"/>
          <w:szCs w:val="20"/>
        </w:rPr>
        <w:t xml:space="preserve">kdy </w:t>
      </w:r>
      <w:r w:rsidR="004A7720">
        <w:rPr>
          <w:rFonts w:ascii="Arial" w:hAnsi="Arial" w:cs="Arial"/>
          <w:color w:val="000000"/>
          <w:sz w:val="20"/>
          <w:szCs w:val="20"/>
        </w:rPr>
        <w:t>nově přijatý</w:t>
      </w:r>
      <w:r w:rsidR="00DC4500">
        <w:rPr>
          <w:rFonts w:ascii="Arial" w:hAnsi="Arial" w:cs="Arial"/>
          <w:color w:val="000000"/>
          <w:sz w:val="20"/>
          <w:szCs w:val="20"/>
        </w:rPr>
        <w:t xml:space="preserve"> člen řádně uhradil zápisné </w:t>
      </w:r>
      <w:r w:rsidR="004A7720">
        <w:rPr>
          <w:rFonts w:ascii="Arial" w:hAnsi="Arial" w:cs="Arial"/>
          <w:color w:val="000000"/>
          <w:sz w:val="20"/>
          <w:szCs w:val="20"/>
        </w:rPr>
        <w:t xml:space="preserve">a členský příspěvek pro </w:t>
      </w:r>
      <w:r w:rsidR="005A0103">
        <w:rPr>
          <w:rFonts w:ascii="Arial" w:hAnsi="Arial" w:cs="Arial"/>
          <w:color w:val="000000"/>
          <w:sz w:val="20"/>
          <w:szCs w:val="20"/>
        </w:rPr>
        <w:t>první rok</w:t>
      </w:r>
      <w:r w:rsidR="004A7720">
        <w:rPr>
          <w:rFonts w:ascii="Arial" w:hAnsi="Arial" w:cs="Arial"/>
          <w:color w:val="000000"/>
          <w:sz w:val="20"/>
          <w:szCs w:val="20"/>
        </w:rPr>
        <w:t xml:space="preserve"> členství</w:t>
      </w:r>
      <w:r w:rsidR="005A0103">
        <w:rPr>
          <w:rFonts w:ascii="Arial" w:hAnsi="Arial" w:cs="Arial"/>
          <w:color w:val="000000"/>
          <w:sz w:val="20"/>
          <w:szCs w:val="20"/>
        </w:rPr>
        <w:t>.</w:t>
      </w:r>
      <w:r w:rsidR="004A772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395069D" w14:textId="77777777" w:rsidR="008C5C8D" w:rsidRDefault="00C60B7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ind w:left="709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</w:t>
      </w:r>
      <w:r w:rsidR="00DC4500">
        <w:rPr>
          <w:rFonts w:ascii="Arial" w:hAnsi="Arial" w:cs="Arial"/>
          <w:color w:val="000000"/>
          <w:sz w:val="20"/>
          <w:szCs w:val="20"/>
        </w:rPr>
        <w:t>ápisné</w:t>
      </w:r>
      <w:r w:rsidR="005D7164">
        <w:rPr>
          <w:rFonts w:ascii="Arial" w:hAnsi="Arial" w:cs="Arial"/>
          <w:color w:val="000000"/>
          <w:sz w:val="20"/>
          <w:szCs w:val="20"/>
        </w:rPr>
        <w:t xml:space="preserve"> </w:t>
      </w:r>
      <w:r w:rsidR="004A7720">
        <w:rPr>
          <w:rFonts w:ascii="Arial" w:hAnsi="Arial" w:cs="Arial"/>
          <w:color w:val="000000"/>
          <w:sz w:val="20"/>
          <w:szCs w:val="20"/>
        </w:rPr>
        <w:t>a členský příspěvek pro první rok členství člena v Asociaci jsou</w:t>
      </w:r>
      <w:r w:rsidR="005D7164">
        <w:rPr>
          <w:rFonts w:ascii="Arial" w:hAnsi="Arial" w:cs="Arial"/>
          <w:color w:val="000000"/>
          <w:sz w:val="20"/>
          <w:szCs w:val="20"/>
        </w:rPr>
        <w:t xml:space="preserve"> splatné do</w:t>
      </w:r>
      <w:r w:rsidR="00725BFA">
        <w:rPr>
          <w:rFonts w:ascii="Arial" w:hAnsi="Arial" w:cs="Arial"/>
          <w:color w:val="000000"/>
          <w:sz w:val="20"/>
          <w:szCs w:val="20"/>
        </w:rPr>
        <w:t xml:space="preserve"> patnácti</w:t>
      </w:r>
      <w:r w:rsidR="005D7164">
        <w:rPr>
          <w:rFonts w:ascii="Arial" w:hAnsi="Arial" w:cs="Arial"/>
          <w:color w:val="000000"/>
          <w:sz w:val="20"/>
          <w:szCs w:val="20"/>
        </w:rPr>
        <w:t xml:space="preserve"> </w:t>
      </w:r>
      <w:r w:rsidR="00725BFA">
        <w:rPr>
          <w:rFonts w:ascii="Arial" w:hAnsi="Arial" w:cs="Arial"/>
          <w:color w:val="000000"/>
          <w:sz w:val="20"/>
          <w:szCs w:val="20"/>
        </w:rPr>
        <w:t>(</w:t>
      </w:r>
      <w:r w:rsidR="005D7164">
        <w:rPr>
          <w:rFonts w:ascii="Arial" w:hAnsi="Arial" w:cs="Arial"/>
          <w:color w:val="000000"/>
          <w:sz w:val="20"/>
          <w:szCs w:val="20"/>
        </w:rPr>
        <w:t>15</w:t>
      </w:r>
      <w:r w:rsidR="00725BFA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 dnů ode dne, kdy bylo žadateli o řádné členství v Asociaci doručeno rozhodnutí Rady o jeho přijetí</w:t>
      </w:r>
      <w:r w:rsidR="004A7720">
        <w:rPr>
          <w:rFonts w:ascii="Arial" w:hAnsi="Arial" w:cs="Arial"/>
          <w:color w:val="000000"/>
          <w:sz w:val="20"/>
          <w:szCs w:val="20"/>
        </w:rPr>
        <w:t xml:space="preserve"> za člena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9B42C5">
        <w:rPr>
          <w:rFonts w:ascii="Arial" w:hAnsi="Arial" w:cs="Arial"/>
          <w:color w:val="000000"/>
          <w:sz w:val="20"/>
          <w:szCs w:val="20"/>
        </w:rPr>
        <w:t xml:space="preserve"> Pokud nebudou</w:t>
      </w:r>
      <w:r w:rsidR="005A0103">
        <w:rPr>
          <w:rFonts w:ascii="Arial" w:hAnsi="Arial" w:cs="Arial"/>
          <w:color w:val="000000"/>
          <w:sz w:val="20"/>
          <w:szCs w:val="20"/>
        </w:rPr>
        <w:t xml:space="preserve"> zápisné a členský příspěvek pro první rok řádně a včas uhrazen</w:t>
      </w:r>
      <w:r w:rsidR="009B42C5">
        <w:rPr>
          <w:rFonts w:ascii="Arial" w:hAnsi="Arial" w:cs="Arial"/>
          <w:color w:val="000000"/>
          <w:sz w:val="20"/>
          <w:szCs w:val="20"/>
        </w:rPr>
        <w:t>y</w:t>
      </w:r>
      <w:r w:rsidR="005A0103">
        <w:rPr>
          <w:rFonts w:ascii="Arial" w:hAnsi="Arial" w:cs="Arial"/>
          <w:color w:val="000000"/>
          <w:sz w:val="20"/>
          <w:szCs w:val="20"/>
        </w:rPr>
        <w:t xml:space="preserve">, </w:t>
      </w:r>
      <w:r w:rsidR="009B42C5">
        <w:rPr>
          <w:rFonts w:ascii="Arial" w:hAnsi="Arial" w:cs="Arial"/>
          <w:color w:val="000000"/>
          <w:sz w:val="20"/>
          <w:szCs w:val="20"/>
        </w:rPr>
        <w:t>a nebudou</w:t>
      </w:r>
      <w:r w:rsidR="00037AE9">
        <w:rPr>
          <w:rFonts w:ascii="Arial" w:hAnsi="Arial" w:cs="Arial"/>
          <w:color w:val="000000"/>
          <w:sz w:val="20"/>
          <w:szCs w:val="20"/>
        </w:rPr>
        <w:t xml:space="preserve"> uhrazen</w:t>
      </w:r>
      <w:r w:rsidR="009B42C5">
        <w:rPr>
          <w:rFonts w:ascii="Arial" w:hAnsi="Arial" w:cs="Arial"/>
          <w:color w:val="000000"/>
          <w:sz w:val="20"/>
          <w:szCs w:val="20"/>
        </w:rPr>
        <w:t>y</w:t>
      </w:r>
      <w:r w:rsidR="00037AE9">
        <w:rPr>
          <w:rFonts w:ascii="Arial" w:hAnsi="Arial" w:cs="Arial"/>
          <w:color w:val="000000"/>
          <w:sz w:val="20"/>
          <w:szCs w:val="20"/>
        </w:rPr>
        <w:t xml:space="preserve"> ani v dodatečné lhůtě stanovené Radou, </w:t>
      </w:r>
      <w:r w:rsidR="005A0103">
        <w:rPr>
          <w:rFonts w:ascii="Arial" w:hAnsi="Arial" w:cs="Arial"/>
          <w:color w:val="000000"/>
          <w:sz w:val="20"/>
          <w:szCs w:val="20"/>
        </w:rPr>
        <w:t xml:space="preserve">rozhodnutí </w:t>
      </w:r>
      <w:r w:rsidR="00037AE9">
        <w:rPr>
          <w:rFonts w:ascii="Arial" w:hAnsi="Arial" w:cs="Arial"/>
          <w:color w:val="000000"/>
          <w:sz w:val="20"/>
          <w:szCs w:val="20"/>
        </w:rPr>
        <w:t xml:space="preserve">Rady </w:t>
      </w:r>
      <w:r w:rsidR="005A0103">
        <w:rPr>
          <w:rFonts w:ascii="Arial" w:hAnsi="Arial" w:cs="Arial"/>
          <w:color w:val="000000"/>
          <w:sz w:val="20"/>
          <w:szCs w:val="20"/>
        </w:rPr>
        <w:t xml:space="preserve">o přijetí člena </w:t>
      </w:r>
      <w:r w:rsidR="00037AE9">
        <w:rPr>
          <w:rFonts w:ascii="Arial" w:hAnsi="Arial" w:cs="Arial"/>
          <w:color w:val="000000"/>
          <w:sz w:val="20"/>
          <w:szCs w:val="20"/>
        </w:rPr>
        <w:t>pozbývá platnosti</w:t>
      </w:r>
      <w:r w:rsidR="005A0103">
        <w:rPr>
          <w:rFonts w:ascii="Arial" w:hAnsi="Arial" w:cs="Arial"/>
          <w:color w:val="000000"/>
          <w:sz w:val="20"/>
          <w:szCs w:val="20"/>
        </w:rPr>
        <w:t>.</w:t>
      </w:r>
      <w:r w:rsidR="005D7164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6395069E" w14:textId="77777777" w:rsidR="008C5C8D" w:rsidRDefault="001477D2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ind w:left="709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 důvodů hodných zvláštního zřetele může Sněm n</w:t>
      </w:r>
      <w:r w:rsidR="006F4A13">
        <w:rPr>
          <w:rFonts w:ascii="Arial" w:hAnsi="Arial" w:cs="Arial"/>
          <w:color w:val="000000"/>
          <w:sz w:val="20"/>
          <w:szCs w:val="20"/>
        </w:rPr>
        <w:t xml:space="preserve">a žádost člena rozhodnout o snížení členského příspěvku na daný kalendářní rok. Žádost o snížení členského příspěvku je člen povinen předložit Radě nejpozději do </w:t>
      </w:r>
      <w:r w:rsidR="002823E4" w:rsidRPr="00D86478">
        <w:rPr>
          <w:rFonts w:ascii="Arial" w:hAnsi="Arial" w:cs="Arial"/>
          <w:color w:val="000000"/>
          <w:sz w:val="20"/>
          <w:szCs w:val="20"/>
        </w:rPr>
        <w:t>31</w:t>
      </w:r>
      <w:r w:rsidR="006F4A13" w:rsidRPr="00D86478">
        <w:rPr>
          <w:rFonts w:ascii="Arial" w:hAnsi="Arial" w:cs="Arial"/>
          <w:color w:val="000000"/>
          <w:sz w:val="20"/>
          <w:szCs w:val="20"/>
        </w:rPr>
        <w:t xml:space="preserve">. 1. </w:t>
      </w:r>
      <w:r w:rsidR="00D86478" w:rsidRPr="00D86478">
        <w:rPr>
          <w:rFonts w:ascii="Arial" w:hAnsi="Arial" w:cs="Arial"/>
          <w:color w:val="000000"/>
          <w:sz w:val="20"/>
          <w:szCs w:val="20"/>
        </w:rPr>
        <w:t>toho</w:t>
      </w:r>
      <w:r w:rsidR="00D86478">
        <w:rPr>
          <w:rFonts w:ascii="Arial" w:hAnsi="Arial" w:cs="Arial"/>
          <w:color w:val="000000"/>
          <w:sz w:val="20"/>
          <w:szCs w:val="20"/>
        </w:rPr>
        <w:t xml:space="preserve"> </w:t>
      </w:r>
      <w:r w:rsidR="006F4A13">
        <w:rPr>
          <w:rFonts w:ascii="Arial" w:hAnsi="Arial" w:cs="Arial"/>
          <w:color w:val="000000"/>
          <w:sz w:val="20"/>
          <w:szCs w:val="20"/>
        </w:rPr>
        <w:t>kalendářního roku</w:t>
      </w:r>
      <w:r w:rsidR="00F05F3B">
        <w:rPr>
          <w:rFonts w:ascii="Arial" w:hAnsi="Arial" w:cs="Arial"/>
          <w:color w:val="000000"/>
          <w:sz w:val="20"/>
          <w:szCs w:val="20"/>
        </w:rPr>
        <w:t>, za nějž má být členský příspěvek uhrazen</w:t>
      </w:r>
      <w:r>
        <w:rPr>
          <w:rFonts w:ascii="Arial" w:hAnsi="Arial" w:cs="Arial"/>
          <w:color w:val="000000"/>
          <w:sz w:val="20"/>
          <w:szCs w:val="20"/>
        </w:rPr>
        <w:t>;</w:t>
      </w:r>
      <w:r w:rsidR="006F4A13">
        <w:rPr>
          <w:rFonts w:ascii="Arial" w:hAnsi="Arial" w:cs="Arial"/>
          <w:color w:val="000000"/>
          <w:sz w:val="20"/>
          <w:szCs w:val="20"/>
        </w:rPr>
        <w:t xml:space="preserve"> ve stejné lhůtě </w:t>
      </w:r>
      <w:r>
        <w:rPr>
          <w:rFonts w:ascii="Arial" w:hAnsi="Arial" w:cs="Arial"/>
          <w:color w:val="000000"/>
          <w:sz w:val="20"/>
          <w:szCs w:val="20"/>
        </w:rPr>
        <w:t xml:space="preserve">je člen povinen </w:t>
      </w:r>
      <w:r w:rsidR="006F4A13">
        <w:rPr>
          <w:rFonts w:ascii="Arial" w:hAnsi="Arial" w:cs="Arial"/>
          <w:color w:val="000000"/>
          <w:sz w:val="20"/>
          <w:szCs w:val="20"/>
        </w:rPr>
        <w:t>uhradit alespoň</w:t>
      </w:r>
      <w:r w:rsidR="00725BFA">
        <w:rPr>
          <w:rFonts w:ascii="Arial" w:hAnsi="Arial" w:cs="Arial"/>
          <w:color w:val="000000"/>
          <w:sz w:val="20"/>
          <w:szCs w:val="20"/>
        </w:rPr>
        <w:t xml:space="preserve"> deset procent</w:t>
      </w:r>
      <w:r w:rsidR="006F4A13">
        <w:rPr>
          <w:rFonts w:ascii="Arial" w:hAnsi="Arial" w:cs="Arial"/>
          <w:color w:val="000000"/>
          <w:sz w:val="20"/>
          <w:szCs w:val="20"/>
        </w:rPr>
        <w:t xml:space="preserve"> </w:t>
      </w:r>
      <w:r w:rsidR="00725BFA">
        <w:rPr>
          <w:rFonts w:ascii="Arial" w:hAnsi="Arial" w:cs="Arial"/>
          <w:color w:val="000000"/>
          <w:sz w:val="20"/>
          <w:szCs w:val="20"/>
        </w:rPr>
        <w:t>(</w:t>
      </w:r>
      <w:r w:rsidR="006F4A13">
        <w:rPr>
          <w:rFonts w:ascii="Arial" w:hAnsi="Arial" w:cs="Arial"/>
          <w:color w:val="000000"/>
          <w:sz w:val="20"/>
          <w:szCs w:val="20"/>
        </w:rPr>
        <w:t>10%</w:t>
      </w:r>
      <w:r w:rsidR="00725BFA">
        <w:rPr>
          <w:rFonts w:ascii="Arial" w:hAnsi="Arial" w:cs="Arial"/>
          <w:color w:val="000000"/>
          <w:sz w:val="20"/>
          <w:szCs w:val="20"/>
        </w:rPr>
        <w:t>)</w:t>
      </w:r>
      <w:r w:rsidR="006F4A13">
        <w:rPr>
          <w:rFonts w:ascii="Arial" w:hAnsi="Arial" w:cs="Arial"/>
          <w:color w:val="000000"/>
          <w:sz w:val="20"/>
          <w:szCs w:val="20"/>
        </w:rPr>
        <w:t xml:space="preserve"> celkové </w:t>
      </w:r>
      <w:r>
        <w:rPr>
          <w:rFonts w:ascii="Arial" w:hAnsi="Arial" w:cs="Arial"/>
          <w:color w:val="000000"/>
          <w:sz w:val="20"/>
          <w:szCs w:val="20"/>
        </w:rPr>
        <w:t xml:space="preserve">roční </w:t>
      </w:r>
      <w:r w:rsidR="006F4A13">
        <w:rPr>
          <w:rFonts w:ascii="Arial" w:hAnsi="Arial" w:cs="Arial"/>
          <w:color w:val="000000"/>
          <w:sz w:val="20"/>
          <w:szCs w:val="20"/>
        </w:rPr>
        <w:t xml:space="preserve">výše členského příspěvku. Sněm může </w:t>
      </w:r>
      <w:r>
        <w:rPr>
          <w:rFonts w:ascii="Arial" w:hAnsi="Arial" w:cs="Arial"/>
          <w:color w:val="000000"/>
          <w:sz w:val="20"/>
          <w:szCs w:val="20"/>
        </w:rPr>
        <w:t>rozhodnout o snížení</w:t>
      </w:r>
      <w:r w:rsidR="006F4A13">
        <w:rPr>
          <w:rFonts w:ascii="Arial" w:hAnsi="Arial" w:cs="Arial"/>
          <w:color w:val="000000"/>
          <w:sz w:val="20"/>
          <w:szCs w:val="20"/>
        </w:rPr>
        <w:t xml:space="preserve"> členského </w:t>
      </w:r>
      <w:r w:rsidR="00725BFA">
        <w:rPr>
          <w:rFonts w:ascii="Arial" w:hAnsi="Arial" w:cs="Arial"/>
          <w:color w:val="000000"/>
          <w:sz w:val="20"/>
          <w:szCs w:val="20"/>
        </w:rPr>
        <w:t>příspěvku maximálně o devadesát procent (</w:t>
      </w:r>
      <w:r w:rsidR="006F4A13">
        <w:rPr>
          <w:rFonts w:ascii="Arial" w:hAnsi="Arial" w:cs="Arial"/>
          <w:color w:val="000000"/>
          <w:sz w:val="20"/>
          <w:szCs w:val="20"/>
        </w:rPr>
        <w:t>90 %</w:t>
      </w:r>
      <w:r w:rsidR="00725BFA">
        <w:rPr>
          <w:rFonts w:ascii="Arial" w:hAnsi="Arial" w:cs="Arial"/>
          <w:color w:val="000000"/>
          <w:sz w:val="20"/>
          <w:szCs w:val="20"/>
        </w:rPr>
        <w:t>)</w:t>
      </w:r>
      <w:r w:rsidR="006F4A13">
        <w:rPr>
          <w:rFonts w:ascii="Arial" w:hAnsi="Arial" w:cs="Arial"/>
          <w:color w:val="000000"/>
          <w:sz w:val="20"/>
          <w:szCs w:val="20"/>
        </w:rPr>
        <w:t>. Člen je povinen doplatit rozdíl mezi</w:t>
      </w:r>
      <w:r w:rsidR="009C4809">
        <w:rPr>
          <w:rFonts w:ascii="Arial" w:hAnsi="Arial" w:cs="Arial"/>
          <w:color w:val="000000"/>
          <w:sz w:val="20"/>
          <w:szCs w:val="20"/>
        </w:rPr>
        <w:t xml:space="preserve"> jemu</w:t>
      </w:r>
      <w:r w:rsidR="006F4A13">
        <w:rPr>
          <w:rFonts w:ascii="Arial" w:hAnsi="Arial" w:cs="Arial"/>
          <w:color w:val="000000"/>
          <w:sz w:val="20"/>
          <w:szCs w:val="20"/>
        </w:rPr>
        <w:t xml:space="preserve"> stanovenou výší členského příspěvku </w:t>
      </w:r>
      <w:r w:rsidR="009C4809">
        <w:rPr>
          <w:rFonts w:ascii="Arial" w:hAnsi="Arial" w:cs="Arial"/>
          <w:color w:val="000000"/>
          <w:sz w:val="20"/>
          <w:szCs w:val="20"/>
        </w:rPr>
        <w:t xml:space="preserve">a </w:t>
      </w:r>
      <w:r w:rsidR="00D86478">
        <w:rPr>
          <w:rFonts w:ascii="Arial" w:hAnsi="Arial" w:cs="Arial"/>
          <w:color w:val="000000"/>
          <w:sz w:val="20"/>
          <w:szCs w:val="20"/>
        </w:rPr>
        <w:t>již</w:t>
      </w:r>
      <w:r w:rsidR="006F4A13" w:rsidRPr="00D86478">
        <w:rPr>
          <w:rFonts w:ascii="Arial" w:hAnsi="Arial" w:cs="Arial"/>
          <w:color w:val="000000"/>
          <w:sz w:val="20"/>
          <w:szCs w:val="20"/>
        </w:rPr>
        <w:t xml:space="preserve"> </w:t>
      </w:r>
      <w:r w:rsidR="009C4809" w:rsidRPr="00D86478">
        <w:rPr>
          <w:rFonts w:ascii="Arial" w:hAnsi="Arial" w:cs="Arial"/>
          <w:color w:val="000000"/>
          <w:sz w:val="20"/>
          <w:szCs w:val="20"/>
        </w:rPr>
        <w:t>s</w:t>
      </w:r>
      <w:r w:rsidR="009C4809">
        <w:rPr>
          <w:rFonts w:ascii="Arial" w:hAnsi="Arial" w:cs="Arial"/>
          <w:color w:val="000000"/>
          <w:sz w:val="20"/>
          <w:szCs w:val="20"/>
        </w:rPr>
        <w:t xml:space="preserve">kutečně </w:t>
      </w:r>
      <w:r w:rsidR="006F4A13">
        <w:rPr>
          <w:rFonts w:ascii="Arial" w:hAnsi="Arial" w:cs="Arial"/>
          <w:color w:val="000000"/>
          <w:sz w:val="20"/>
          <w:szCs w:val="20"/>
        </w:rPr>
        <w:t xml:space="preserve">uhrazenou částkou, a to nejpozději do </w:t>
      </w:r>
      <w:r w:rsidR="00D86478">
        <w:rPr>
          <w:rFonts w:ascii="Arial" w:hAnsi="Arial" w:cs="Arial"/>
          <w:color w:val="000000"/>
          <w:sz w:val="20"/>
          <w:szCs w:val="20"/>
        </w:rPr>
        <w:t xml:space="preserve">30. 6. daného kalendářního roku. Nevyhoví-li Sněm žádosti člena o snížení členského příspěvku, je člen povinen </w:t>
      </w:r>
      <w:r>
        <w:rPr>
          <w:rFonts w:ascii="Arial" w:hAnsi="Arial" w:cs="Arial"/>
          <w:color w:val="000000"/>
          <w:sz w:val="20"/>
          <w:szCs w:val="20"/>
        </w:rPr>
        <w:t xml:space="preserve">nejpozději do 30. 6. příslušného kalendářního roku </w:t>
      </w:r>
      <w:r w:rsidR="00D86478">
        <w:rPr>
          <w:rFonts w:ascii="Arial" w:hAnsi="Arial" w:cs="Arial"/>
          <w:color w:val="000000"/>
          <w:sz w:val="20"/>
          <w:szCs w:val="20"/>
        </w:rPr>
        <w:t>doplatit člensk</w:t>
      </w:r>
      <w:r>
        <w:rPr>
          <w:rFonts w:ascii="Arial" w:hAnsi="Arial" w:cs="Arial"/>
          <w:color w:val="000000"/>
          <w:sz w:val="20"/>
          <w:szCs w:val="20"/>
        </w:rPr>
        <w:t>ý</w:t>
      </w:r>
      <w:r w:rsidR="00D86478">
        <w:rPr>
          <w:rFonts w:ascii="Arial" w:hAnsi="Arial" w:cs="Arial"/>
          <w:color w:val="000000"/>
          <w:sz w:val="20"/>
          <w:szCs w:val="20"/>
        </w:rPr>
        <w:t xml:space="preserve"> příspěv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="00D86478">
        <w:rPr>
          <w:rFonts w:ascii="Arial" w:hAnsi="Arial" w:cs="Arial"/>
          <w:color w:val="000000"/>
          <w:sz w:val="20"/>
          <w:szCs w:val="20"/>
        </w:rPr>
        <w:t>k</w:t>
      </w:r>
      <w:r w:rsidR="00A43728">
        <w:rPr>
          <w:rFonts w:ascii="Arial" w:hAnsi="Arial" w:cs="Arial"/>
          <w:color w:val="000000"/>
          <w:sz w:val="20"/>
          <w:szCs w:val="20"/>
        </w:rPr>
        <w:t xml:space="preserve"> v</w:t>
      </w:r>
      <w:r w:rsidR="00D86478">
        <w:rPr>
          <w:rFonts w:ascii="Arial" w:hAnsi="Arial" w:cs="Arial"/>
          <w:color w:val="000000"/>
          <w:sz w:val="20"/>
          <w:szCs w:val="20"/>
        </w:rPr>
        <w:t> plné výši.</w:t>
      </w:r>
    </w:p>
    <w:p w14:paraId="6395069F" w14:textId="77777777" w:rsidR="006F4A13" w:rsidRPr="007A75C3" w:rsidRDefault="006F4A13" w:rsidP="007A75C3">
      <w:pPr>
        <w:autoSpaceDE w:val="0"/>
        <w:autoSpaceDN w:val="0"/>
        <w:adjustRightInd w:val="0"/>
        <w:ind w:left="349"/>
        <w:rPr>
          <w:rFonts w:ascii="Arial" w:hAnsi="Arial" w:cs="Arial"/>
          <w:color w:val="000000"/>
          <w:sz w:val="20"/>
          <w:szCs w:val="20"/>
        </w:rPr>
      </w:pPr>
    </w:p>
    <w:p w14:paraId="639506A0" w14:textId="77777777" w:rsidR="00054613" w:rsidRPr="00054613" w:rsidRDefault="00054613" w:rsidP="006F4A13">
      <w:pPr>
        <w:pStyle w:val="Odstavecseseznamem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54613">
        <w:rPr>
          <w:rFonts w:ascii="Arial" w:hAnsi="Arial" w:cs="Arial"/>
          <w:b/>
          <w:bCs/>
          <w:color w:val="000000"/>
          <w:sz w:val="20"/>
          <w:szCs w:val="20"/>
        </w:rPr>
        <w:t>Čl. 6</w:t>
      </w:r>
    </w:p>
    <w:p w14:paraId="639506A1" w14:textId="77777777" w:rsidR="00054613" w:rsidRPr="00054613" w:rsidRDefault="00054613" w:rsidP="00611ABC">
      <w:pPr>
        <w:pStyle w:val="Odstavecseseznamem"/>
        <w:autoSpaceDE w:val="0"/>
        <w:autoSpaceDN w:val="0"/>
        <w:adjustRightInd w:val="0"/>
        <w:ind w:left="0"/>
        <w:contextualSpacing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54613">
        <w:rPr>
          <w:rFonts w:ascii="Arial" w:hAnsi="Arial" w:cs="Arial"/>
          <w:b/>
          <w:bCs/>
          <w:color w:val="000000"/>
          <w:sz w:val="20"/>
          <w:szCs w:val="20"/>
        </w:rPr>
        <w:t xml:space="preserve">Práva a povinnosti </w:t>
      </w:r>
      <w:r w:rsidR="00A43728">
        <w:rPr>
          <w:rFonts w:ascii="Arial" w:hAnsi="Arial" w:cs="Arial"/>
          <w:b/>
          <w:bCs/>
          <w:color w:val="000000"/>
          <w:sz w:val="20"/>
          <w:szCs w:val="20"/>
        </w:rPr>
        <w:t>řádných</w:t>
      </w:r>
      <w:r w:rsidR="00A43728" w:rsidRPr="0005461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054613">
        <w:rPr>
          <w:rFonts w:ascii="Arial" w:hAnsi="Arial" w:cs="Arial"/>
          <w:b/>
          <w:bCs/>
          <w:color w:val="000000"/>
          <w:sz w:val="20"/>
          <w:szCs w:val="20"/>
        </w:rPr>
        <w:t>členů</w:t>
      </w:r>
    </w:p>
    <w:p w14:paraId="639506A2" w14:textId="77777777" w:rsidR="008C5C8D" w:rsidRDefault="007B0583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ind w:left="714" w:hanging="357"/>
        <w:contextualSpacing w:val="0"/>
        <w:rPr>
          <w:rFonts w:ascii="Arial" w:hAnsi="Arial" w:cs="Arial"/>
          <w:bCs/>
          <w:color w:val="000000"/>
          <w:sz w:val="20"/>
          <w:szCs w:val="20"/>
        </w:rPr>
      </w:pPr>
      <w:r w:rsidRPr="007B0583">
        <w:rPr>
          <w:rFonts w:ascii="Arial,Bold" w:hAnsi="Arial,Bold" w:cs="Arial,Bold"/>
          <w:bCs/>
          <w:color w:val="000000"/>
          <w:sz w:val="20"/>
          <w:szCs w:val="20"/>
        </w:rPr>
        <w:t>Řádný č</w:t>
      </w:r>
      <w:r w:rsidRPr="007B0583">
        <w:rPr>
          <w:rFonts w:ascii="Arial" w:hAnsi="Arial" w:cs="Arial"/>
          <w:bCs/>
          <w:color w:val="000000"/>
          <w:sz w:val="20"/>
          <w:szCs w:val="20"/>
        </w:rPr>
        <w:t xml:space="preserve">len Asociace </w:t>
      </w:r>
      <w:r w:rsidR="009246B1">
        <w:rPr>
          <w:rFonts w:ascii="Arial" w:hAnsi="Arial" w:cs="Arial"/>
          <w:bCs/>
          <w:color w:val="000000"/>
          <w:sz w:val="20"/>
          <w:szCs w:val="20"/>
        </w:rPr>
        <w:t>je oprávněn</w:t>
      </w:r>
      <w:r w:rsidRPr="007B0583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639506A3" w14:textId="77777777" w:rsidR="008C5C8D" w:rsidRDefault="007B0583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ind w:left="1418"/>
        <w:rPr>
          <w:rFonts w:ascii="Arial" w:hAnsi="Arial" w:cs="Arial"/>
          <w:color w:val="000000"/>
          <w:sz w:val="20"/>
          <w:szCs w:val="20"/>
        </w:rPr>
      </w:pPr>
      <w:r w:rsidRPr="004B0B16">
        <w:rPr>
          <w:rFonts w:ascii="Arial" w:hAnsi="Arial" w:cs="Arial"/>
          <w:color w:val="000000"/>
          <w:sz w:val="20"/>
          <w:szCs w:val="20"/>
        </w:rPr>
        <w:t>podílet se na jednání a rozhodování Asociace, která nejsou vyhrazena voleným</w:t>
      </w:r>
    </w:p>
    <w:p w14:paraId="639506A4" w14:textId="77777777" w:rsidR="007B0583" w:rsidRPr="004B0B16" w:rsidRDefault="007B0583" w:rsidP="006F4A13">
      <w:pPr>
        <w:pStyle w:val="Odstavecseseznamem"/>
        <w:autoSpaceDE w:val="0"/>
        <w:autoSpaceDN w:val="0"/>
        <w:adjustRightInd w:val="0"/>
        <w:ind w:left="1418"/>
        <w:rPr>
          <w:rFonts w:ascii="Arial" w:hAnsi="Arial" w:cs="Arial"/>
          <w:color w:val="000000"/>
          <w:sz w:val="20"/>
          <w:szCs w:val="20"/>
        </w:rPr>
      </w:pPr>
      <w:r w:rsidRPr="004B0B16">
        <w:rPr>
          <w:rFonts w:ascii="Arial" w:hAnsi="Arial" w:cs="Arial"/>
          <w:color w:val="000000"/>
          <w:sz w:val="20"/>
          <w:szCs w:val="20"/>
        </w:rPr>
        <w:t>orgánům;</w:t>
      </w:r>
    </w:p>
    <w:p w14:paraId="639506A5" w14:textId="77777777" w:rsidR="008C5C8D" w:rsidRDefault="00913B2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požívat</w:t>
      </w:r>
      <w:r w:rsidRPr="009246B1">
        <w:rPr>
          <w:rFonts w:ascii="Arial" w:hAnsi="Arial" w:cs="Arial"/>
          <w:color w:val="000000"/>
          <w:sz w:val="20"/>
          <w:szCs w:val="20"/>
        </w:rPr>
        <w:t xml:space="preserve"> </w:t>
      </w:r>
      <w:r w:rsidR="008706B7" w:rsidRPr="009246B1">
        <w:rPr>
          <w:rFonts w:ascii="Arial" w:hAnsi="Arial" w:cs="Arial"/>
          <w:color w:val="000000"/>
          <w:sz w:val="20"/>
          <w:szCs w:val="20"/>
        </w:rPr>
        <w:t>ochrany svých profesních zájmů, pokud jsou v souladu se</w:t>
      </w:r>
      <w:r w:rsidR="008706B7">
        <w:rPr>
          <w:rFonts w:ascii="Arial" w:hAnsi="Arial" w:cs="Arial"/>
          <w:color w:val="000000"/>
          <w:sz w:val="20"/>
          <w:szCs w:val="20"/>
        </w:rPr>
        <w:t xml:space="preserve"> </w:t>
      </w:r>
      <w:r w:rsidR="008706B7" w:rsidRPr="009246B1">
        <w:rPr>
          <w:rFonts w:ascii="Arial" w:hAnsi="Arial" w:cs="Arial"/>
          <w:color w:val="000000"/>
          <w:sz w:val="20"/>
          <w:szCs w:val="20"/>
        </w:rPr>
        <w:t>standardy a vnitřním řádem Asociace;</w:t>
      </w:r>
    </w:p>
    <w:p w14:paraId="639506A6" w14:textId="77777777" w:rsidR="008C5C8D" w:rsidRDefault="007B058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1418"/>
        <w:rPr>
          <w:rFonts w:ascii="Arial" w:hAnsi="Arial" w:cs="Arial"/>
          <w:color w:val="000000"/>
          <w:sz w:val="20"/>
          <w:szCs w:val="20"/>
        </w:rPr>
      </w:pPr>
      <w:r w:rsidRPr="004B0B16">
        <w:rPr>
          <w:rFonts w:ascii="Arial" w:hAnsi="Arial" w:cs="Arial"/>
          <w:color w:val="000000"/>
          <w:sz w:val="20"/>
          <w:szCs w:val="20"/>
        </w:rPr>
        <w:t>volit a být volen do všech orgánů Asociace</w:t>
      </w:r>
      <w:r w:rsidR="00900917">
        <w:rPr>
          <w:rFonts w:ascii="Arial" w:hAnsi="Arial" w:cs="Arial"/>
          <w:color w:val="000000"/>
          <w:sz w:val="20"/>
          <w:szCs w:val="20"/>
        </w:rPr>
        <w:t>, a to i opakovaně</w:t>
      </w:r>
      <w:r w:rsidRPr="004B0B16">
        <w:rPr>
          <w:rFonts w:ascii="Arial" w:hAnsi="Arial" w:cs="Arial"/>
          <w:color w:val="000000"/>
          <w:sz w:val="20"/>
          <w:szCs w:val="20"/>
        </w:rPr>
        <w:t>;</w:t>
      </w:r>
    </w:p>
    <w:p w14:paraId="639506A7" w14:textId="77777777" w:rsidR="008C5C8D" w:rsidRDefault="007B058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1418"/>
        <w:rPr>
          <w:rFonts w:ascii="Arial" w:hAnsi="Arial" w:cs="Arial"/>
          <w:color w:val="000000"/>
          <w:sz w:val="20"/>
          <w:szCs w:val="20"/>
        </w:rPr>
      </w:pPr>
      <w:r w:rsidRPr="004B0B16">
        <w:rPr>
          <w:rFonts w:ascii="Arial" w:hAnsi="Arial" w:cs="Arial"/>
          <w:color w:val="000000"/>
          <w:sz w:val="20"/>
          <w:szCs w:val="20"/>
        </w:rPr>
        <w:t>vznášet připomínky, náměty a stížnosti týkající se činnosti Asociace, jej</w:t>
      </w:r>
      <w:r w:rsidR="0093669C">
        <w:rPr>
          <w:rFonts w:ascii="Arial" w:hAnsi="Arial" w:cs="Arial"/>
          <w:color w:val="000000"/>
          <w:sz w:val="20"/>
          <w:szCs w:val="20"/>
        </w:rPr>
        <w:t>í</w:t>
      </w:r>
      <w:r w:rsidRPr="004B0B16">
        <w:rPr>
          <w:rFonts w:ascii="Arial" w:hAnsi="Arial" w:cs="Arial"/>
          <w:color w:val="000000"/>
          <w:sz w:val="20"/>
          <w:szCs w:val="20"/>
        </w:rPr>
        <w:t>ch orgánů</w:t>
      </w:r>
    </w:p>
    <w:p w14:paraId="639506A8" w14:textId="77777777" w:rsidR="007B0583" w:rsidRDefault="007B0583" w:rsidP="006F4A13">
      <w:pPr>
        <w:pStyle w:val="Odstavecseseznamem"/>
        <w:autoSpaceDE w:val="0"/>
        <w:autoSpaceDN w:val="0"/>
        <w:adjustRightInd w:val="0"/>
        <w:ind w:left="1418"/>
        <w:rPr>
          <w:rFonts w:ascii="Arial" w:hAnsi="Arial" w:cs="Arial"/>
          <w:color w:val="000000"/>
          <w:sz w:val="20"/>
          <w:szCs w:val="20"/>
        </w:rPr>
      </w:pPr>
      <w:r w:rsidRPr="004B0B16">
        <w:rPr>
          <w:rFonts w:ascii="Arial" w:hAnsi="Arial" w:cs="Arial"/>
          <w:color w:val="000000"/>
          <w:sz w:val="20"/>
          <w:szCs w:val="20"/>
        </w:rPr>
        <w:t>a jejích členů a být o jejich vyřízení informován;</w:t>
      </w:r>
    </w:p>
    <w:p w14:paraId="639506A9" w14:textId="77777777" w:rsidR="008C5C8D" w:rsidRDefault="00ED22C5" w:rsidP="00CF3E0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navrhovat Sněmu </w:t>
      </w:r>
      <w:r w:rsidR="00913B25">
        <w:rPr>
          <w:rFonts w:ascii="Arial" w:hAnsi="Arial" w:cs="Arial"/>
          <w:color w:val="000000"/>
          <w:sz w:val="20"/>
          <w:szCs w:val="20"/>
        </w:rPr>
        <w:t>volbu nebo</w:t>
      </w:r>
      <w:r w:rsidR="001D7C9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odvolání</w:t>
      </w:r>
      <w:r w:rsidR="007F2CC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člena Rady </w:t>
      </w:r>
    </w:p>
    <w:p w14:paraId="639506AA" w14:textId="77777777" w:rsidR="008C5C8D" w:rsidRDefault="007B058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1418"/>
        <w:rPr>
          <w:rFonts w:ascii="Arial" w:hAnsi="Arial" w:cs="Arial"/>
          <w:color w:val="000000"/>
          <w:sz w:val="20"/>
          <w:szCs w:val="20"/>
        </w:rPr>
      </w:pPr>
      <w:r w:rsidRPr="004B0B16">
        <w:rPr>
          <w:rFonts w:ascii="Arial" w:hAnsi="Arial" w:cs="Arial"/>
          <w:color w:val="000000"/>
          <w:sz w:val="20"/>
          <w:szCs w:val="20"/>
        </w:rPr>
        <w:t>delegovat svůj hlas na Sněmu jinému</w:t>
      </w:r>
      <w:r w:rsidR="007F2CCD">
        <w:rPr>
          <w:rFonts w:ascii="Arial" w:hAnsi="Arial" w:cs="Arial"/>
          <w:color w:val="000000"/>
          <w:sz w:val="20"/>
          <w:szCs w:val="20"/>
        </w:rPr>
        <w:t xml:space="preserve"> </w:t>
      </w:r>
      <w:r w:rsidR="007F2CCD" w:rsidRPr="00913B25">
        <w:rPr>
          <w:rFonts w:ascii="Arial" w:hAnsi="Arial" w:cs="Arial"/>
          <w:color w:val="000000"/>
          <w:sz w:val="20"/>
          <w:szCs w:val="20"/>
        </w:rPr>
        <w:t>řádnému</w:t>
      </w:r>
      <w:r w:rsidRPr="004B0B16">
        <w:rPr>
          <w:rFonts w:ascii="Arial" w:hAnsi="Arial" w:cs="Arial"/>
          <w:color w:val="000000"/>
          <w:sz w:val="20"/>
          <w:szCs w:val="20"/>
        </w:rPr>
        <w:t xml:space="preserve"> členu Asociace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14:paraId="639506AB" w14:textId="77777777" w:rsidR="008C5C8D" w:rsidRDefault="007B058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1418"/>
        <w:rPr>
          <w:rFonts w:ascii="Arial" w:hAnsi="Arial" w:cs="Arial"/>
          <w:color w:val="000000"/>
          <w:sz w:val="20"/>
          <w:szCs w:val="20"/>
        </w:rPr>
      </w:pPr>
      <w:r w:rsidRPr="004B0B16">
        <w:rPr>
          <w:rFonts w:ascii="Arial" w:hAnsi="Arial" w:cs="Arial"/>
          <w:color w:val="000000"/>
          <w:sz w:val="20"/>
          <w:szCs w:val="20"/>
        </w:rPr>
        <w:t>využívat výhod vyplývajících z členství, např. zúčastňovat se akcí Asociace;</w:t>
      </w:r>
    </w:p>
    <w:p w14:paraId="639506AC" w14:textId="77777777" w:rsidR="008C5C8D" w:rsidRDefault="007B058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1418"/>
        <w:rPr>
          <w:rFonts w:ascii="Arial" w:hAnsi="Arial" w:cs="Arial"/>
          <w:color w:val="000000"/>
          <w:sz w:val="20"/>
          <w:szCs w:val="20"/>
        </w:rPr>
      </w:pPr>
      <w:r w:rsidRPr="004B0B16">
        <w:rPr>
          <w:rFonts w:ascii="Arial" w:hAnsi="Arial" w:cs="Arial"/>
          <w:color w:val="000000"/>
          <w:sz w:val="20"/>
          <w:szCs w:val="20"/>
        </w:rPr>
        <w:lastRenderedPageBreak/>
        <w:t>být informován o možnostech zapojení se do aktivit Asociace;</w:t>
      </w:r>
    </w:p>
    <w:p w14:paraId="639506AD" w14:textId="77777777" w:rsidR="008C5C8D" w:rsidRDefault="007B058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1418"/>
        <w:rPr>
          <w:rFonts w:ascii="Arial" w:hAnsi="Arial" w:cs="Arial"/>
          <w:color w:val="000000"/>
          <w:sz w:val="20"/>
          <w:szCs w:val="20"/>
        </w:rPr>
      </w:pPr>
      <w:r w:rsidRPr="004B0B16">
        <w:rPr>
          <w:rFonts w:ascii="Arial" w:hAnsi="Arial" w:cs="Arial"/>
          <w:color w:val="000000"/>
          <w:sz w:val="20"/>
          <w:szCs w:val="20"/>
        </w:rPr>
        <w:t xml:space="preserve">být uveden v seznamu akreditovaných mediátorů uveřejněných na </w:t>
      </w:r>
      <w:r w:rsidR="00550B8A">
        <w:rPr>
          <w:rFonts w:ascii="Arial" w:hAnsi="Arial" w:cs="Arial"/>
          <w:color w:val="000000"/>
          <w:sz w:val="20"/>
          <w:szCs w:val="20"/>
        </w:rPr>
        <w:t>internetových</w:t>
      </w:r>
    </w:p>
    <w:p w14:paraId="639506AE" w14:textId="77777777" w:rsidR="007B0583" w:rsidRPr="004B0B16" w:rsidRDefault="007B0583" w:rsidP="006F4A13">
      <w:pPr>
        <w:pStyle w:val="Odstavecseseznamem"/>
        <w:autoSpaceDE w:val="0"/>
        <w:autoSpaceDN w:val="0"/>
        <w:adjustRightInd w:val="0"/>
        <w:ind w:left="1418"/>
        <w:rPr>
          <w:rFonts w:ascii="Arial" w:hAnsi="Arial" w:cs="Arial"/>
          <w:color w:val="000000"/>
          <w:sz w:val="20"/>
          <w:szCs w:val="20"/>
        </w:rPr>
      </w:pPr>
      <w:r w:rsidRPr="004B0B16">
        <w:rPr>
          <w:rFonts w:ascii="Arial" w:hAnsi="Arial" w:cs="Arial"/>
          <w:color w:val="000000"/>
          <w:sz w:val="20"/>
          <w:szCs w:val="20"/>
        </w:rPr>
        <w:t>stránkách Asociace;</w:t>
      </w:r>
    </w:p>
    <w:p w14:paraId="639506AF" w14:textId="77777777" w:rsidR="008C5C8D" w:rsidRDefault="007B058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1417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4B0B16">
        <w:rPr>
          <w:rFonts w:ascii="Arial" w:hAnsi="Arial" w:cs="Arial"/>
          <w:color w:val="000000"/>
          <w:sz w:val="20"/>
          <w:szCs w:val="20"/>
        </w:rPr>
        <w:t>podáva</w:t>
      </w:r>
      <w:r w:rsidR="008706B7">
        <w:rPr>
          <w:rFonts w:ascii="Arial" w:hAnsi="Arial" w:cs="Arial"/>
          <w:color w:val="000000"/>
          <w:sz w:val="20"/>
          <w:szCs w:val="20"/>
        </w:rPr>
        <w:t>t návrh Radě na svolání M</w:t>
      </w:r>
      <w:r w:rsidRPr="004B0B16">
        <w:rPr>
          <w:rFonts w:ascii="Arial" w:hAnsi="Arial" w:cs="Arial"/>
          <w:color w:val="000000"/>
          <w:sz w:val="20"/>
          <w:szCs w:val="20"/>
        </w:rPr>
        <w:t>imořádného Sněmu</w:t>
      </w:r>
      <w:r w:rsidR="009246B1">
        <w:rPr>
          <w:rFonts w:ascii="Arial" w:hAnsi="Arial" w:cs="Arial"/>
          <w:color w:val="000000"/>
          <w:sz w:val="20"/>
          <w:szCs w:val="20"/>
        </w:rPr>
        <w:t>.</w:t>
      </w:r>
    </w:p>
    <w:p w14:paraId="639506B0" w14:textId="77777777" w:rsidR="008C5C8D" w:rsidRDefault="009246B1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ind w:left="714" w:hanging="357"/>
        <w:contextualSpacing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Řádný č</w:t>
      </w:r>
      <w:r w:rsidR="007B0583" w:rsidRPr="009246B1">
        <w:rPr>
          <w:rFonts w:ascii="Arial" w:hAnsi="Arial" w:cs="Arial"/>
          <w:bCs/>
          <w:color w:val="000000"/>
          <w:sz w:val="20"/>
          <w:szCs w:val="20"/>
        </w:rPr>
        <w:t xml:space="preserve">len Asociace </w:t>
      </w:r>
      <w:r>
        <w:rPr>
          <w:rFonts w:ascii="Arial" w:hAnsi="Arial" w:cs="Arial"/>
          <w:bCs/>
          <w:color w:val="000000"/>
          <w:sz w:val="20"/>
          <w:szCs w:val="20"/>
        </w:rPr>
        <w:t>je povinen</w:t>
      </w:r>
      <w:r w:rsidR="007B0583" w:rsidRPr="009246B1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639506B1" w14:textId="77777777" w:rsidR="008C5C8D" w:rsidRDefault="007B0583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ind w:left="1418"/>
        <w:rPr>
          <w:rFonts w:ascii="Arial" w:hAnsi="Arial" w:cs="Arial"/>
          <w:color w:val="000000"/>
          <w:sz w:val="20"/>
          <w:szCs w:val="20"/>
        </w:rPr>
      </w:pPr>
      <w:r w:rsidRPr="004B0B16">
        <w:rPr>
          <w:rFonts w:ascii="Arial" w:hAnsi="Arial" w:cs="Arial"/>
          <w:color w:val="000000"/>
          <w:sz w:val="20"/>
          <w:szCs w:val="20"/>
        </w:rPr>
        <w:t>dodržovat základní dokumenty Asociace, jimiž jsou stanovy, etický kodex, vnitřní</w:t>
      </w:r>
    </w:p>
    <w:p w14:paraId="639506B2" w14:textId="77777777" w:rsidR="007B0583" w:rsidRPr="004B0B16" w:rsidRDefault="007B0583" w:rsidP="006F4A13">
      <w:pPr>
        <w:pStyle w:val="Odstavecseseznamem"/>
        <w:autoSpaceDE w:val="0"/>
        <w:autoSpaceDN w:val="0"/>
        <w:adjustRightInd w:val="0"/>
        <w:ind w:left="1418"/>
        <w:rPr>
          <w:rFonts w:ascii="Arial" w:hAnsi="Arial" w:cs="Arial"/>
          <w:color w:val="000000"/>
          <w:sz w:val="20"/>
          <w:szCs w:val="20"/>
        </w:rPr>
      </w:pPr>
      <w:r w:rsidRPr="004B0B16">
        <w:rPr>
          <w:rFonts w:ascii="Arial" w:hAnsi="Arial" w:cs="Arial"/>
          <w:color w:val="000000"/>
          <w:sz w:val="20"/>
          <w:szCs w:val="20"/>
        </w:rPr>
        <w:t>řád, profesní a vzdělávací standardy</w:t>
      </w:r>
      <w:r w:rsidR="009246B1">
        <w:rPr>
          <w:rFonts w:ascii="Arial" w:hAnsi="Arial" w:cs="Arial"/>
          <w:color w:val="000000"/>
          <w:sz w:val="20"/>
          <w:szCs w:val="20"/>
        </w:rPr>
        <w:t>;</w:t>
      </w:r>
    </w:p>
    <w:p w14:paraId="639506B3" w14:textId="77777777" w:rsidR="008C5C8D" w:rsidRDefault="00550B8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uhradit </w:t>
      </w:r>
      <w:r w:rsidR="007B0583" w:rsidRPr="004B0B16">
        <w:rPr>
          <w:rFonts w:ascii="Arial" w:hAnsi="Arial" w:cs="Arial"/>
          <w:color w:val="000000"/>
          <w:sz w:val="20"/>
          <w:szCs w:val="20"/>
        </w:rPr>
        <w:t xml:space="preserve">zápisné 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r w:rsidR="001477D2">
        <w:rPr>
          <w:rFonts w:ascii="Arial" w:hAnsi="Arial" w:cs="Arial"/>
          <w:color w:val="000000"/>
          <w:sz w:val="20"/>
          <w:szCs w:val="20"/>
        </w:rPr>
        <w:t xml:space="preserve">řádně </w:t>
      </w:r>
      <w:r w:rsidR="0093669C">
        <w:rPr>
          <w:rFonts w:ascii="Arial" w:hAnsi="Arial" w:cs="Arial"/>
          <w:color w:val="000000"/>
          <w:sz w:val="20"/>
          <w:szCs w:val="20"/>
        </w:rPr>
        <w:t xml:space="preserve">hradit </w:t>
      </w:r>
      <w:r>
        <w:rPr>
          <w:rFonts w:ascii="Arial" w:hAnsi="Arial" w:cs="Arial"/>
          <w:color w:val="000000"/>
          <w:sz w:val="20"/>
          <w:szCs w:val="20"/>
        </w:rPr>
        <w:t>pravidelné</w:t>
      </w:r>
      <w:r w:rsidR="007B0583" w:rsidRPr="004B0B16">
        <w:rPr>
          <w:rFonts w:ascii="Arial" w:hAnsi="Arial" w:cs="Arial"/>
          <w:color w:val="000000"/>
          <w:sz w:val="20"/>
          <w:szCs w:val="20"/>
        </w:rPr>
        <w:t xml:space="preserve"> členské příspěvky</w:t>
      </w:r>
      <w:r w:rsidR="009246B1">
        <w:rPr>
          <w:rFonts w:ascii="Arial" w:hAnsi="Arial" w:cs="Arial"/>
          <w:color w:val="000000"/>
          <w:sz w:val="20"/>
          <w:szCs w:val="20"/>
        </w:rPr>
        <w:t>;</w:t>
      </w:r>
    </w:p>
    <w:p w14:paraId="639506B4" w14:textId="77777777" w:rsidR="008C5C8D" w:rsidRDefault="007B058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1418"/>
        <w:rPr>
          <w:rFonts w:ascii="Arial" w:hAnsi="Arial" w:cs="Arial"/>
          <w:color w:val="000000"/>
          <w:sz w:val="20"/>
          <w:szCs w:val="20"/>
        </w:rPr>
      </w:pPr>
      <w:r w:rsidRPr="004B0B16">
        <w:rPr>
          <w:rFonts w:ascii="Arial" w:hAnsi="Arial" w:cs="Arial"/>
          <w:color w:val="000000"/>
          <w:sz w:val="20"/>
          <w:szCs w:val="20"/>
        </w:rPr>
        <w:t>poskytovat údaje a informace pro zpracování souhrnných údajů a výkazů</w:t>
      </w:r>
    </w:p>
    <w:p w14:paraId="639506B5" w14:textId="77777777" w:rsidR="007B0583" w:rsidRPr="004B0B16" w:rsidRDefault="007B0583" w:rsidP="006F4A13">
      <w:pPr>
        <w:pStyle w:val="Odstavecseseznamem"/>
        <w:autoSpaceDE w:val="0"/>
        <w:autoSpaceDN w:val="0"/>
        <w:adjustRightInd w:val="0"/>
        <w:ind w:left="1418"/>
        <w:rPr>
          <w:rFonts w:ascii="Arial" w:hAnsi="Arial" w:cs="Arial"/>
          <w:color w:val="000000"/>
          <w:sz w:val="20"/>
          <w:szCs w:val="20"/>
        </w:rPr>
      </w:pPr>
      <w:r w:rsidRPr="004B0B16">
        <w:rPr>
          <w:rFonts w:ascii="Arial" w:hAnsi="Arial" w:cs="Arial"/>
          <w:color w:val="000000"/>
          <w:sz w:val="20"/>
          <w:szCs w:val="20"/>
        </w:rPr>
        <w:t>vyplývající</w:t>
      </w:r>
      <w:r w:rsidR="001D7C96">
        <w:rPr>
          <w:rFonts w:ascii="Arial" w:hAnsi="Arial" w:cs="Arial"/>
          <w:color w:val="000000"/>
          <w:sz w:val="20"/>
          <w:szCs w:val="20"/>
        </w:rPr>
        <w:t>ch</w:t>
      </w:r>
      <w:r w:rsidRPr="004B0B16">
        <w:rPr>
          <w:rFonts w:ascii="Arial" w:hAnsi="Arial" w:cs="Arial"/>
          <w:color w:val="000000"/>
          <w:sz w:val="20"/>
          <w:szCs w:val="20"/>
        </w:rPr>
        <w:t xml:space="preserve"> z činnosti Asociace</w:t>
      </w:r>
      <w:r w:rsidR="007A75C3">
        <w:rPr>
          <w:rFonts w:ascii="Arial" w:hAnsi="Arial" w:cs="Arial"/>
          <w:color w:val="000000"/>
          <w:sz w:val="20"/>
          <w:szCs w:val="20"/>
        </w:rPr>
        <w:t>;</w:t>
      </w:r>
    </w:p>
    <w:p w14:paraId="639506B6" w14:textId="77777777" w:rsidR="008C5C8D" w:rsidRDefault="007B058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1418"/>
        <w:rPr>
          <w:rFonts w:ascii="Arial" w:hAnsi="Arial" w:cs="Arial"/>
          <w:color w:val="000000"/>
          <w:sz w:val="20"/>
          <w:szCs w:val="20"/>
        </w:rPr>
      </w:pPr>
      <w:r w:rsidRPr="004B0B16">
        <w:rPr>
          <w:rFonts w:ascii="Arial" w:hAnsi="Arial" w:cs="Arial"/>
          <w:color w:val="000000"/>
          <w:sz w:val="20"/>
          <w:szCs w:val="20"/>
        </w:rPr>
        <w:t>dodržovat autorská práva Asociace</w:t>
      </w:r>
      <w:r w:rsidR="007A75C3">
        <w:rPr>
          <w:rFonts w:ascii="Arial" w:hAnsi="Arial" w:cs="Arial"/>
          <w:color w:val="000000"/>
          <w:sz w:val="20"/>
          <w:szCs w:val="20"/>
        </w:rPr>
        <w:t>;</w:t>
      </w:r>
    </w:p>
    <w:p w14:paraId="639506B7" w14:textId="77777777" w:rsidR="008C5C8D" w:rsidRDefault="007B058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1418"/>
        <w:rPr>
          <w:rFonts w:ascii="Arial" w:hAnsi="Arial" w:cs="Arial"/>
          <w:color w:val="000000"/>
          <w:sz w:val="20"/>
          <w:szCs w:val="20"/>
        </w:rPr>
      </w:pPr>
      <w:r w:rsidRPr="004B0B16">
        <w:rPr>
          <w:rFonts w:ascii="Arial" w:hAnsi="Arial" w:cs="Arial"/>
          <w:color w:val="000000"/>
          <w:sz w:val="20"/>
          <w:szCs w:val="20"/>
        </w:rPr>
        <w:t>dodržovat pravidla prezentace Asociace.</w:t>
      </w:r>
    </w:p>
    <w:p w14:paraId="639506B8" w14:textId="77777777" w:rsidR="007B0583" w:rsidRDefault="007B0583" w:rsidP="006F4A13">
      <w:pPr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14:paraId="639506B9" w14:textId="77777777" w:rsidR="005D7164" w:rsidRDefault="005D7164" w:rsidP="009C4809">
      <w:pPr>
        <w:autoSpaceDE w:val="0"/>
        <w:autoSpaceDN w:val="0"/>
        <w:adjustRightInd w:val="0"/>
        <w:ind w:left="0"/>
        <w:contextualSpacing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Č</w:t>
      </w:r>
      <w:r w:rsidR="00AE0F70">
        <w:rPr>
          <w:rFonts w:ascii="Arial" w:hAnsi="Arial" w:cs="Arial"/>
          <w:b/>
          <w:bCs/>
          <w:color w:val="000000"/>
          <w:sz w:val="20"/>
          <w:szCs w:val="20"/>
        </w:rPr>
        <w:t>l. 7</w:t>
      </w:r>
    </w:p>
    <w:p w14:paraId="639506BA" w14:textId="77777777" w:rsidR="005D7164" w:rsidRDefault="00611ABC" w:rsidP="007A75C3">
      <w:pPr>
        <w:autoSpaceDE w:val="0"/>
        <w:autoSpaceDN w:val="0"/>
        <w:adjustRightInd w:val="0"/>
        <w:ind w:left="0"/>
        <w:contextualSpacing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Čestné členství</w:t>
      </w:r>
    </w:p>
    <w:p w14:paraId="639506BB" w14:textId="77777777" w:rsidR="008C5C8D" w:rsidRDefault="005D7164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contextualSpacing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Čestným členem Asociace se může stát osoba, </w:t>
      </w:r>
      <w:r w:rsidR="00AE0F70">
        <w:rPr>
          <w:rFonts w:ascii="Arial" w:hAnsi="Arial" w:cs="Arial"/>
          <w:bCs/>
          <w:color w:val="000000"/>
          <w:sz w:val="20"/>
          <w:szCs w:val="20"/>
        </w:rPr>
        <w:t>která se významně zasloužila o rozvoj činnosti Asociace, naplnění jejího účelu a/nebo prezentaci Asociace veřejnosti, jakož i osoba s významným přínosem v oblasti mediace.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 </w:t>
      </w:r>
    </w:p>
    <w:p w14:paraId="639506BC" w14:textId="77777777" w:rsidR="008C5C8D" w:rsidRPr="001477D2" w:rsidRDefault="005D7164" w:rsidP="001477D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Statut čestného člena Asociace přiděluje a odnímá Sněm na návrh Rady. </w:t>
      </w:r>
      <w:r w:rsidR="00913B25">
        <w:rPr>
          <w:rFonts w:ascii="Arial" w:hAnsi="Arial" w:cs="Arial"/>
          <w:bCs/>
          <w:color w:val="000000"/>
          <w:sz w:val="20"/>
          <w:szCs w:val="20"/>
        </w:rPr>
        <w:t xml:space="preserve">Čestné členství </w:t>
      </w:r>
      <w:r w:rsidR="00913B25" w:rsidRPr="00786C6B">
        <w:rPr>
          <w:rFonts w:ascii="Arial" w:hAnsi="Arial" w:cs="Arial"/>
          <w:color w:val="000000"/>
          <w:sz w:val="20"/>
          <w:szCs w:val="20"/>
        </w:rPr>
        <w:t xml:space="preserve">vzniká dnem doručení rozhodnutí </w:t>
      </w:r>
      <w:r w:rsidR="00913B25">
        <w:rPr>
          <w:rFonts w:ascii="Arial" w:hAnsi="Arial" w:cs="Arial"/>
          <w:color w:val="000000"/>
          <w:sz w:val="20"/>
          <w:szCs w:val="20"/>
        </w:rPr>
        <w:t>Sněmu</w:t>
      </w:r>
      <w:r w:rsidR="00913B25" w:rsidRPr="00786C6B">
        <w:rPr>
          <w:rFonts w:ascii="Arial" w:hAnsi="Arial" w:cs="Arial"/>
          <w:color w:val="000000"/>
          <w:sz w:val="20"/>
          <w:szCs w:val="20"/>
        </w:rPr>
        <w:t xml:space="preserve"> o </w:t>
      </w:r>
      <w:r w:rsidR="00913B25">
        <w:rPr>
          <w:rFonts w:ascii="Arial" w:hAnsi="Arial" w:cs="Arial"/>
          <w:color w:val="000000"/>
          <w:sz w:val="20"/>
          <w:szCs w:val="20"/>
        </w:rPr>
        <w:t>přidělení čestného členství</w:t>
      </w:r>
      <w:r w:rsidR="00913B25" w:rsidRPr="00786C6B">
        <w:rPr>
          <w:rFonts w:ascii="Arial" w:hAnsi="Arial" w:cs="Arial"/>
          <w:color w:val="000000"/>
          <w:sz w:val="20"/>
          <w:szCs w:val="20"/>
        </w:rPr>
        <w:t xml:space="preserve"> tomuto členovi.</w:t>
      </w:r>
    </w:p>
    <w:p w14:paraId="639506BD" w14:textId="77777777" w:rsidR="008C5C8D" w:rsidRDefault="005D7164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contextualSpacing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Čestný člen není povinen složit akreditační zkoušku u Asociace </w:t>
      </w:r>
      <w:r w:rsidR="007A75C3">
        <w:rPr>
          <w:rFonts w:ascii="Arial" w:hAnsi="Arial" w:cs="Arial"/>
          <w:bCs/>
          <w:color w:val="000000"/>
          <w:sz w:val="20"/>
          <w:szCs w:val="20"/>
        </w:rPr>
        <w:t>a nemá poplatkovou povinnost</w:t>
      </w:r>
      <w:r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639506BE" w14:textId="77777777" w:rsidR="008C5C8D" w:rsidRDefault="005D7164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contextualSpacing w:val="0"/>
        <w:rPr>
          <w:rFonts w:ascii="Arial" w:hAnsi="Arial" w:cs="Arial"/>
          <w:bCs/>
          <w:color w:val="000000"/>
          <w:sz w:val="20"/>
          <w:szCs w:val="20"/>
        </w:rPr>
      </w:pPr>
      <w:r w:rsidRPr="002219CC">
        <w:rPr>
          <w:rFonts w:ascii="Arial,Bold" w:hAnsi="Arial,Bold" w:cs="Arial,Bold"/>
          <w:bCs/>
          <w:color w:val="000000"/>
          <w:sz w:val="20"/>
          <w:szCs w:val="20"/>
        </w:rPr>
        <w:t>Č</w:t>
      </w:r>
      <w:r w:rsidRPr="002219CC">
        <w:rPr>
          <w:rFonts w:ascii="Arial" w:hAnsi="Arial" w:cs="Arial"/>
          <w:bCs/>
          <w:color w:val="000000"/>
          <w:sz w:val="20"/>
          <w:szCs w:val="20"/>
        </w:rPr>
        <w:t xml:space="preserve">estný </w:t>
      </w:r>
      <w:r w:rsidRPr="002219CC">
        <w:rPr>
          <w:rFonts w:ascii="Arial,Bold" w:hAnsi="Arial,Bold" w:cs="Arial,Bold"/>
          <w:bCs/>
          <w:color w:val="000000"/>
          <w:sz w:val="20"/>
          <w:szCs w:val="20"/>
        </w:rPr>
        <w:t>č</w:t>
      </w:r>
      <w:r w:rsidRPr="002219CC">
        <w:rPr>
          <w:rFonts w:ascii="Arial" w:hAnsi="Arial" w:cs="Arial"/>
          <w:bCs/>
          <w:color w:val="000000"/>
          <w:sz w:val="20"/>
          <w:szCs w:val="20"/>
        </w:rPr>
        <w:t xml:space="preserve">len Asociace </w:t>
      </w:r>
      <w:r>
        <w:rPr>
          <w:rFonts w:ascii="Arial" w:hAnsi="Arial" w:cs="Arial"/>
          <w:bCs/>
          <w:color w:val="000000"/>
          <w:sz w:val="20"/>
          <w:szCs w:val="20"/>
        </w:rPr>
        <w:t>je oprávněn</w:t>
      </w:r>
      <w:r w:rsidRPr="002219CC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639506BF" w14:textId="77777777" w:rsidR="008C5C8D" w:rsidRDefault="005D7164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ind w:left="1434" w:hanging="357"/>
        <w:rPr>
          <w:rFonts w:ascii="Arial" w:hAnsi="Arial" w:cs="Arial"/>
          <w:color w:val="000000"/>
          <w:sz w:val="20"/>
          <w:szCs w:val="20"/>
        </w:rPr>
      </w:pPr>
      <w:r w:rsidRPr="002219CC">
        <w:rPr>
          <w:rFonts w:ascii="Arial" w:hAnsi="Arial" w:cs="Arial"/>
          <w:color w:val="000000"/>
          <w:sz w:val="20"/>
          <w:szCs w:val="20"/>
        </w:rPr>
        <w:t xml:space="preserve">být uveden v seznamu Čestných členů Asociace </w:t>
      </w:r>
      <w:r>
        <w:rPr>
          <w:rFonts w:ascii="Arial" w:hAnsi="Arial" w:cs="Arial"/>
          <w:color w:val="000000"/>
          <w:sz w:val="20"/>
          <w:szCs w:val="20"/>
        </w:rPr>
        <w:t xml:space="preserve">uveřejněném </w:t>
      </w:r>
      <w:r w:rsidRPr="002219CC">
        <w:rPr>
          <w:rFonts w:ascii="Arial" w:hAnsi="Arial" w:cs="Arial"/>
          <w:color w:val="000000"/>
          <w:sz w:val="20"/>
          <w:szCs w:val="20"/>
        </w:rPr>
        <w:t xml:space="preserve">na </w:t>
      </w:r>
      <w:r w:rsidR="00550B8A">
        <w:rPr>
          <w:rFonts w:ascii="Arial" w:hAnsi="Arial" w:cs="Arial"/>
          <w:color w:val="000000"/>
          <w:sz w:val="20"/>
          <w:szCs w:val="20"/>
        </w:rPr>
        <w:t>internetových stránkách</w:t>
      </w:r>
      <w:r w:rsidRPr="002219CC">
        <w:rPr>
          <w:rFonts w:ascii="Arial" w:hAnsi="Arial" w:cs="Arial"/>
          <w:color w:val="000000"/>
          <w:sz w:val="20"/>
          <w:szCs w:val="20"/>
        </w:rPr>
        <w:t xml:space="preserve"> Asociace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14:paraId="639506C0" w14:textId="77777777" w:rsidR="008C5C8D" w:rsidRDefault="005D7164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ind w:left="1434" w:hanging="357"/>
        <w:rPr>
          <w:rFonts w:ascii="Arial" w:hAnsi="Arial" w:cs="Arial"/>
          <w:color w:val="000000"/>
          <w:sz w:val="20"/>
          <w:szCs w:val="20"/>
        </w:rPr>
      </w:pPr>
      <w:r w:rsidRPr="002219CC">
        <w:rPr>
          <w:rFonts w:ascii="Arial" w:hAnsi="Arial" w:cs="Arial"/>
          <w:color w:val="000000"/>
          <w:sz w:val="20"/>
          <w:szCs w:val="20"/>
        </w:rPr>
        <w:t>prezentovat se jménem Asociace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14:paraId="639506C1" w14:textId="77777777" w:rsidR="008C5C8D" w:rsidRDefault="005D7164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ind w:left="1434" w:hanging="357"/>
        <w:rPr>
          <w:rFonts w:ascii="Arial" w:hAnsi="Arial" w:cs="Arial"/>
          <w:color w:val="000000"/>
          <w:sz w:val="20"/>
          <w:szCs w:val="20"/>
        </w:rPr>
      </w:pPr>
      <w:r w:rsidRPr="00550B8A">
        <w:rPr>
          <w:rFonts w:ascii="Arial" w:hAnsi="Arial" w:cs="Arial"/>
          <w:color w:val="000000"/>
          <w:sz w:val="20"/>
          <w:szCs w:val="20"/>
        </w:rPr>
        <w:t>účastnit se Sněmu</w:t>
      </w:r>
      <w:r w:rsidR="007A75C3" w:rsidRPr="00550B8A">
        <w:rPr>
          <w:rFonts w:ascii="Arial" w:hAnsi="Arial" w:cs="Arial"/>
          <w:color w:val="000000"/>
          <w:sz w:val="20"/>
          <w:szCs w:val="20"/>
        </w:rPr>
        <w:t xml:space="preserve"> a Mimořádného Sněmu</w:t>
      </w:r>
      <w:r w:rsidRPr="00550B8A">
        <w:rPr>
          <w:rFonts w:ascii="Arial" w:hAnsi="Arial" w:cs="Arial"/>
          <w:color w:val="000000"/>
          <w:sz w:val="20"/>
          <w:szCs w:val="20"/>
        </w:rPr>
        <w:t>, avšak bez práva hlasovat;</w:t>
      </w:r>
    </w:p>
    <w:p w14:paraId="639506C2" w14:textId="77777777" w:rsidR="008C5C8D" w:rsidRDefault="005D7164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ind w:left="1434" w:hanging="357"/>
        <w:rPr>
          <w:rFonts w:ascii="Arial" w:hAnsi="Arial" w:cs="Arial"/>
          <w:color w:val="000000"/>
          <w:sz w:val="20"/>
          <w:szCs w:val="20"/>
        </w:rPr>
      </w:pPr>
      <w:r w:rsidRPr="00550B8A">
        <w:rPr>
          <w:rFonts w:ascii="Arial" w:hAnsi="Arial" w:cs="Arial"/>
          <w:color w:val="000000"/>
          <w:sz w:val="20"/>
          <w:szCs w:val="20"/>
        </w:rPr>
        <w:t>být informován o činnosti Asociace</w:t>
      </w:r>
      <w:r w:rsidR="00550B8A" w:rsidRPr="00550B8A">
        <w:rPr>
          <w:rFonts w:ascii="Arial" w:hAnsi="Arial" w:cs="Arial"/>
          <w:color w:val="000000"/>
          <w:sz w:val="20"/>
          <w:szCs w:val="20"/>
        </w:rPr>
        <w:t>;</w:t>
      </w:r>
    </w:p>
    <w:p w14:paraId="639506C3" w14:textId="77777777" w:rsidR="008C5C8D" w:rsidRDefault="005D7164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ind w:left="1434" w:hanging="357"/>
        <w:rPr>
          <w:rFonts w:ascii="Arial" w:hAnsi="Arial" w:cs="Arial"/>
          <w:color w:val="000000"/>
          <w:sz w:val="20"/>
          <w:szCs w:val="20"/>
        </w:rPr>
      </w:pPr>
      <w:r w:rsidRPr="00550B8A">
        <w:rPr>
          <w:rFonts w:ascii="Arial" w:hAnsi="Arial" w:cs="Arial"/>
          <w:color w:val="000000"/>
          <w:sz w:val="20"/>
          <w:szCs w:val="20"/>
        </w:rPr>
        <w:t>využívat výhod vyplývajících z členství, např. zúčastňovat se akcí Asociace;</w:t>
      </w:r>
    </w:p>
    <w:p w14:paraId="639506C4" w14:textId="77777777" w:rsidR="008C5C8D" w:rsidRDefault="005D7164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ind w:left="1434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550B8A">
        <w:rPr>
          <w:rFonts w:ascii="Arial" w:hAnsi="Arial" w:cs="Arial"/>
          <w:color w:val="000000"/>
          <w:sz w:val="20"/>
          <w:szCs w:val="20"/>
        </w:rPr>
        <w:t>být informován o možnostech zapojení se do aktivit Asociace.</w:t>
      </w:r>
    </w:p>
    <w:p w14:paraId="639506C5" w14:textId="77777777" w:rsidR="008C5C8D" w:rsidRDefault="005D7164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9C4809">
        <w:rPr>
          <w:rFonts w:ascii="Arial,Bold" w:hAnsi="Arial,Bold" w:cs="Arial,Bold"/>
          <w:bCs/>
          <w:color w:val="000000"/>
          <w:sz w:val="20"/>
          <w:szCs w:val="20"/>
        </w:rPr>
        <w:t>Č</w:t>
      </w:r>
      <w:r w:rsidRPr="009C4809">
        <w:rPr>
          <w:rFonts w:ascii="Arial" w:hAnsi="Arial" w:cs="Arial"/>
          <w:bCs/>
          <w:color w:val="000000"/>
          <w:sz w:val="20"/>
          <w:szCs w:val="20"/>
        </w:rPr>
        <w:t xml:space="preserve">estný </w:t>
      </w:r>
      <w:r w:rsidRPr="009C4809">
        <w:rPr>
          <w:rFonts w:ascii="Arial,Bold" w:hAnsi="Arial,Bold" w:cs="Arial,Bold"/>
          <w:bCs/>
          <w:color w:val="000000"/>
          <w:sz w:val="20"/>
          <w:szCs w:val="20"/>
        </w:rPr>
        <w:t>č</w:t>
      </w:r>
      <w:r w:rsidRPr="009C4809">
        <w:rPr>
          <w:rFonts w:ascii="Arial" w:hAnsi="Arial" w:cs="Arial"/>
          <w:bCs/>
          <w:color w:val="000000"/>
          <w:sz w:val="20"/>
          <w:szCs w:val="20"/>
        </w:rPr>
        <w:t>len Asociace má povinnost reprezentovat Asociaci na ve</w:t>
      </w:r>
      <w:r w:rsidRPr="009C4809">
        <w:rPr>
          <w:rFonts w:ascii="Arial,Bold" w:hAnsi="Arial,Bold" w:cs="Arial,Bold"/>
          <w:bCs/>
          <w:color w:val="000000"/>
          <w:sz w:val="20"/>
          <w:szCs w:val="20"/>
        </w:rPr>
        <w:t>ř</w:t>
      </w:r>
      <w:r w:rsidRPr="009C4809">
        <w:rPr>
          <w:rFonts w:ascii="Arial" w:hAnsi="Arial" w:cs="Arial"/>
          <w:bCs/>
          <w:color w:val="000000"/>
          <w:sz w:val="20"/>
          <w:szCs w:val="20"/>
        </w:rPr>
        <w:t>ejnosti v</w:t>
      </w:r>
      <w:r w:rsidR="009C4809" w:rsidRPr="009C4809">
        <w:rPr>
          <w:rFonts w:ascii="Arial" w:hAnsi="Arial" w:cs="Arial"/>
          <w:bCs/>
          <w:color w:val="000000"/>
          <w:sz w:val="20"/>
          <w:szCs w:val="20"/>
        </w:rPr>
        <w:t> </w:t>
      </w:r>
      <w:r w:rsidRPr="009C4809">
        <w:rPr>
          <w:rFonts w:ascii="Arial" w:hAnsi="Arial" w:cs="Arial"/>
          <w:bCs/>
          <w:color w:val="000000"/>
          <w:sz w:val="20"/>
          <w:szCs w:val="20"/>
        </w:rPr>
        <w:t>souladu</w:t>
      </w:r>
      <w:r w:rsidR="009C4809" w:rsidRPr="009C480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9C4809">
        <w:rPr>
          <w:rFonts w:ascii="Arial" w:hAnsi="Arial" w:cs="Arial"/>
          <w:bCs/>
          <w:color w:val="000000"/>
          <w:sz w:val="20"/>
          <w:szCs w:val="20"/>
        </w:rPr>
        <w:t>s posláním a ú</w:t>
      </w:r>
      <w:r w:rsidRPr="009C4809">
        <w:rPr>
          <w:rFonts w:ascii="Arial,Bold" w:hAnsi="Arial,Bold" w:cs="Arial,Bold"/>
          <w:bCs/>
          <w:color w:val="000000"/>
          <w:sz w:val="20"/>
          <w:szCs w:val="20"/>
        </w:rPr>
        <w:t>č</w:t>
      </w:r>
      <w:r w:rsidRPr="009C4809">
        <w:rPr>
          <w:rFonts w:ascii="Arial" w:hAnsi="Arial" w:cs="Arial"/>
          <w:bCs/>
          <w:color w:val="000000"/>
          <w:sz w:val="20"/>
          <w:szCs w:val="20"/>
        </w:rPr>
        <w:t>elem Asociace.</w:t>
      </w:r>
    </w:p>
    <w:p w14:paraId="639506C6" w14:textId="77777777" w:rsidR="005D7164" w:rsidRPr="005D7164" w:rsidRDefault="005D7164" w:rsidP="009C4809">
      <w:pPr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14:paraId="639506C7" w14:textId="77777777" w:rsidR="005D7164" w:rsidRPr="005D7164" w:rsidRDefault="00AE0F70" w:rsidP="006F4A13">
      <w:pPr>
        <w:pStyle w:val="Odstavecseseznamem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Čl. 8</w:t>
      </w:r>
    </w:p>
    <w:p w14:paraId="639506C8" w14:textId="77777777" w:rsidR="005D7164" w:rsidRPr="00611ABC" w:rsidRDefault="005D7164" w:rsidP="00611ABC">
      <w:pPr>
        <w:pStyle w:val="Odstavecseseznamem"/>
        <w:autoSpaceDE w:val="0"/>
        <w:autoSpaceDN w:val="0"/>
        <w:adjustRightInd w:val="0"/>
        <w:ind w:left="0"/>
        <w:contextualSpacing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Pozastavení a zánik</w:t>
      </w:r>
      <w:r w:rsidRPr="005D7164">
        <w:rPr>
          <w:rFonts w:ascii="Arial" w:hAnsi="Arial" w:cs="Arial"/>
          <w:b/>
          <w:color w:val="000000"/>
          <w:sz w:val="20"/>
          <w:szCs w:val="20"/>
        </w:rPr>
        <w:t xml:space="preserve"> členství</w:t>
      </w:r>
    </w:p>
    <w:p w14:paraId="639506C9" w14:textId="77777777" w:rsidR="008C5C8D" w:rsidRDefault="009C4809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714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5A041D">
        <w:rPr>
          <w:rFonts w:ascii="Arial" w:hAnsi="Arial" w:cs="Arial"/>
          <w:color w:val="000000"/>
          <w:sz w:val="20"/>
          <w:szCs w:val="20"/>
        </w:rPr>
        <w:t xml:space="preserve">Řádné členství může být pozastaveno na základě rozhodnutí Rady či na základě písemného oznámení člena o pozastavení jeho členství v Asociaci. </w:t>
      </w:r>
    </w:p>
    <w:p w14:paraId="639506CA" w14:textId="77777777" w:rsidR="008C5C8D" w:rsidRDefault="009C4809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714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Členství řádného člena je pozastaveno dnem, kdy</w:t>
      </w:r>
      <w:r w:rsidR="007A75C3">
        <w:rPr>
          <w:rFonts w:ascii="Arial" w:hAnsi="Arial" w:cs="Arial"/>
          <w:color w:val="000000"/>
          <w:sz w:val="20"/>
          <w:szCs w:val="20"/>
        </w:rPr>
        <w:t xml:space="preserve"> bylo členovi doručeno rozhodnutí Rady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A75C3"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 pozastavení členství </w:t>
      </w:r>
      <w:r w:rsidR="007A75C3">
        <w:rPr>
          <w:rFonts w:ascii="Arial" w:hAnsi="Arial" w:cs="Arial"/>
          <w:color w:val="000000"/>
          <w:sz w:val="20"/>
          <w:szCs w:val="20"/>
        </w:rPr>
        <w:t>tohoto</w:t>
      </w:r>
      <w:r>
        <w:rPr>
          <w:rFonts w:ascii="Arial" w:hAnsi="Arial" w:cs="Arial"/>
          <w:color w:val="000000"/>
          <w:sz w:val="20"/>
          <w:szCs w:val="20"/>
        </w:rPr>
        <w:t xml:space="preserve"> člena v Asociaci, případně dnem, kdy bylo Radě doručeno písemné oznámení člena o pozastavení </w:t>
      </w:r>
      <w:r w:rsidR="007A75C3">
        <w:rPr>
          <w:rFonts w:ascii="Arial" w:hAnsi="Arial" w:cs="Arial"/>
          <w:color w:val="000000"/>
          <w:sz w:val="20"/>
          <w:szCs w:val="20"/>
        </w:rPr>
        <w:t>jeho</w:t>
      </w:r>
      <w:r>
        <w:rPr>
          <w:rFonts w:ascii="Arial" w:hAnsi="Arial" w:cs="Arial"/>
          <w:color w:val="000000"/>
          <w:sz w:val="20"/>
          <w:szCs w:val="20"/>
        </w:rPr>
        <w:t xml:space="preserve"> členství v Asociaci. Členství řádného člena je obnoveno dnem, kdy </w:t>
      </w:r>
      <w:r w:rsidR="007A75C3">
        <w:rPr>
          <w:rFonts w:ascii="Arial" w:hAnsi="Arial" w:cs="Arial"/>
          <w:color w:val="000000"/>
          <w:sz w:val="20"/>
          <w:szCs w:val="20"/>
        </w:rPr>
        <w:t>bude členovi doručeno rozhodnutí Rady</w:t>
      </w:r>
      <w:r>
        <w:rPr>
          <w:rFonts w:ascii="Arial" w:hAnsi="Arial" w:cs="Arial"/>
          <w:color w:val="000000"/>
          <w:sz w:val="20"/>
          <w:szCs w:val="20"/>
        </w:rPr>
        <w:t xml:space="preserve"> o obnovení členství tohoto člena, případně dnem, kdy bylo Radě </w:t>
      </w:r>
      <w:r w:rsidR="002823E4">
        <w:rPr>
          <w:rFonts w:ascii="Arial" w:hAnsi="Arial" w:cs="Arial"/>
          <w:color w:val="000000"/>
          <w:sz w:val="20"/>
          <w:szCs w:val="20"/>
        </w:rPr>
        <w:t>doručeno</w:t>
      </w:r>
      <w:r>
        <w:rPr>
          <w:rFonts w:ascii="Arial" w:hAnsi="Arial" w:cs="Arial"/>
          <w:color w:val="000000"/>
          <w:sz w:val="20"/>
          <w:szCs w:val="20"/>
        </w:rPr>
        <w:t xml:space="preserve"> písemné</w:t>
      </w:r>
      <w:r w:rsidR="009442BA">
        <w:rPr>
          <w:rFonts w:ascii="Arial" w:hAnsi="Arial" w:cs="Arial"/>
          <w:color w:val="000000"/>
          <w:sz w:val="20"/>
          <w:szCs w:val="20"/>
        </w:rPr>
        <w:t xml:space="preserve"> oznámení člena o o</w:t>
      </w:r>
      <w:r w:rsidR="00A93382">
        <w:rPr>
          <w:rFonts w:ascii="Arial" w:hAnsi="Arial" w:cs="Arial"/>
          <w:color w:val="000000"/>
          <w:sz w:val="20"/>
          <w:szCs w:val="20"/>
        </w:rPr>
        <w:t>b</w:t>
      </w:r>
      <w:r w:rsidR="009442BA">
        <w:rPr>
          <w:rFonts w:ascii="Arial" w:hAnsi="Arial" w:cs="Arial"/>
          <w:color w:val="000000"/>
          <w:sz w:val="20"/>
          <w:szCs w:val="20"/>
        </w:rPr>
        <w:t>novení jeho členství.</w:t>
      </w:r>
    </w:p>
    <w:p w14:paraId="639506CB" w14:textId="77777777" w:rsidR="008C5C8D" w:rsidRDefault="009C4809" w:rsidP="008C5C8D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714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7A75C3">
        <w:rPr>
          <w:rFonts w:ascii="Arial" w:hAnsi="Arial" w:cs="Arial"/>
          <w:color w:val="000000"/>
          <w:sz w:val="20"/>
          <w:szCs w:val="20"/>
        </w:rPr>
        <w:lastRenderedPageBreak/>
        <w:t>Člen může pozastavit své členství písemným oznámením</w:t>
      </w:r>
      <w:r w:rsidR="002823E4" w:rsidRPr="007A75C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A75C3">
        <w:rPr>
          <w:rFonts w:ascii="Arial" w:hAnsi="Arial" w:cs="Arial"/>
          <w:color w:val="000000"/>
          <w:sz w:val="20"/>
          <w:szCs w:val="20"/>
        </w:rPr>
        <w:t>Radě, a to nejdéle na dobu</w:t>
      </w:r>
      <w:r w:rsidR="007A75C3">
        <w:rPr>
          <w:rFonts w:ascii="Arial" w:hAnsi="Arial" w:cs="Arial"/>
          <w:color w:val="000000"/>
          <w:sz w:val="20"/>
          <w:szCs w:val="20"/>
        </w:rPr>
        <w:t xml:space="preserve"> třiceti</w:t>
      </w:r>
      <w:r w:rsidR="007A0EC9">
        <w:rPr>
          <w:rFonts w:ascii="Arial" w:hAnsi="Arial" w:cs="Arial"/>
          <w:color w:val="000000"/>
          <w:sz w:val="20"/>
          <w:szCs w:val="20"/>
        </w:rPr>
        <w:t xml:space="preserve"> </w:t>
      </w:r>
      <w:r w:rsidR="007A75C3">
        <w:rPr>
          <w:rFonts w:ascii="Arial" w:hAnsi="Arial" w:cs="Arial"/>
          <w:color w:val="000000"/>
          <w:sz w:val="20"/>
          <w:szCs w:val="20"/>
        </w:rPr>
        <w:t>šesti</w:t>
      </w:r>
      <w:r w:rsidRPr="007A75C3">
        <w:rPr>
          <w:rFonts w:ascii="Arial" w:hAnsi="Arial" w:cs="Arial"/>
          <w:color w:val="000000"/>
          <w:sz w:val="20"/>
          <w:szCs w:val="20"/>
        </w:rPr>
        <w:t xml:space="preserve"> </w:t>
      </w:r>
      <w:r w:rsidR="007A75C3">
        <w:rPr>
          <w:rFonts w:ascii="Arial" w:hAnsi="Arial" w:cs="Arial"/>
          <w:color w:val="000000"/>
          <w:sz w:val="20"/>
          <w:szCs w:val="20"/>
        </w:rPr>
        <w:t>(</w:t>
      </w:r>
      <w:r w:rsidRPr="007A75C3">
        <w:rPr>
          <w:rFonts w:ascii="Arial" w:hAnsi="Arial" w:cs="Arial"/>
          <w:color w:val="000000"/>
          <w:sz w:val="20"/>
          <w:szCs w:val="20"/>
        </w:rPr>
        <w:t>36</w:t>
      </w:r>
      <w:r w:rsidR="007A75C3">
        <w:rPr>
          <w:rFonts w:ascii="Arial" w:hAnsi="Arial" w:cs="Arial"/>
          <w:color w:val="000000"/>
          <w:sz w:val="20"/>
          <w:szCs w:val="20"/>
        </w:rPr>
        <w:t>)</w:t>
      </w:r>
      <w:r w:rsidRPr="007A75C3">
        <w:rPr>
          <w:rFonts w:ascii="Arial" w:hAnsi="Arial" w:cs="Arial"/>
          <w:color w:val="000000"/>
          <w:sz w:val="20"/>
          <w:szCs w:val="20"/>
        </w:rPr>
        <w:t xml:space="preserve"> měsíců. Obnovení svého členství oznámí člen písemně Radě. Při obnovení členství </w:t>
      </w:r>
      <w:r w:rsidR="00D2222D">
        <w:rPr>
          <w:rFonts w:ascii="Arial" w:hAnsi="Arial" w:cs="Arial"/>
          <w:color w:val="000000"/>
          <w:sz w:val="20"/>
          <w:szCs w:val="20"/>
        </w:rPr>
        <w:t xml:space="preserve">je člen povinen uhradit členský příspěvek za kalendářní rok, v němž došlo k obnovení jeho členství, a to ve výši jedné dvanáctiny (1/12) celkové výše členského příspěvku za každý </w:t>
      </w:r>
      <w:r w:rsidR="00975DDD">
        <w:rPr>
          <w:rFonts w:ascii="Arial" w:hAnsi="Arial" w:cs="Arial"/>
          <w:color w:val="000000"/>
          <w:sz w:val="20"/>
          <w:szCs w:val="20"/>
        </w:rPr>
        <w:t xml:space="preserve">započatý </w:t>
      </w:r>
      <w:r w:rsidR="00D2222D">
        <w:rPr>
          <w:rFonts w:ascii="Arial" w:hAnsi="Arial" w:cs="Arial"/>
          <w:color w:val="000000"/>
          <w:sz w:val="20"/>
          <w:szCs w:val="20"/>
        </w:rPr>
        <w:t xml:space="preserve">kalendářní měsíc, v němž jeho členství trvalo a nebylo </w:t>
      </w:r>
      <w:r w:rsidR="001477D2">
        <w:rPr>
          <w:rFonts w:ascii="Arial" w:hAnsi="Arial" w:cs="Arial"/>
          <w:color w:val="000000"/>
          <w:sz w:val="20"/>
          <w:szCs w:val="20"/>
        </w:rPr>
        <w:t>pozastaveno</w:t>
      </w:r>
      <w:r w:rsidRPr="007A75C3">
        <w:rPr>
          <w:rFonts w:ascii="Arial" w:hAnsi="Arial" w:cs="Arial"/>
          <w:color w:val="000000"/>
          <w:sz w:val="20"/>
          <w:szCs w:val="20"/>
        </w:rPr>
        <w:t>. Neoznámí-li</w:t>
      </w:r>
      <w:r w:rsidR="007A75C3" w:rsidRPr="007A75C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A75C3">
        <w:rPr>
          <w:rFonts w:ascii="Arial" w:hAnsi="Arial" w:cs="Arial"/>
          <w:color w:val="000000"/>
          <w:sz w:val="20"/>
          <w:szCs w:val="20"/>
        </w:rPr>
        <w:t>člen obnovení členství do</w:t>
      </w:r>
      <w:r w:rsidR="00550B8A">
        <w:rPr>
          <w:rFonts w:ascii="Arial" w:hAnsi="Arial" w:cs="Arial"/>
          <w:color w:val="000000"/>
          <w:sz w:val="20"/>
          <w:szCs w:val="20"/>
        </w:rPr>
        <w:t xml:space="preserve"> třiceti šesti</w:t>
      </w:r>
      <w:r w:rsidRPr="007A75C3">
        <w:rPr>
          <w:rFonts w:ascii="Arial" w:hAnsi="Arial" w:cs="Arial"/>
          <w:color w:val="000000"/>
          <w:sz w:val="20"/>
          <w:szCs w:val="20"/>
        </w:rPr>
        <w:t xml:space="preserve"> </w:t>
      </w:r>
      <w:r w:rsidR="00550B8A">
        <w:rPr>
          <w:rFonts w:ascii="Arial" w:hAnsi="Arial" w:cs="Arial"/>
          <w:color w:val="000000"/>
          <w:sz w:val="20"/>
          <w:szCs w:val="20"/>
        </w:rPr>
        <w:t>(</w:t>
      </w:r>
      <w:r w:rsidRPr="007A75C3">
        <w:rPr>
          <w:rFonts w:ascii="Arial" w:hAnsi="Arial" w:cs="Arial"/>
          <w:color w:val="000000"/>
          <w:sz w:val="20"/>
          <w:szCs w:val="20"/>
        </w:rPr>
        <w:t>36</w:t>
      </w:r>
      <w:r w:rsidR="00550B8A">
        <w:rPr>
          <w:rFonts w:ascii="Arial" w:hAnsi="Arial" w:cs="Arial"/>
          <w:color w:val="000000"/>
          <w:sz w:val="20"/>
          <w:szCs w:val="20"/>
        </w:rPr>
        <w:t>)</w:t>
      </w:r>
      <w:r w:rsidRPr="007A75C3">
        <w:rPr>
          <w:rFonts w:ascii="Arial" w:hAnsi="Arial" w:cs="Arial"/>
          <w:color w:val="000000"/>
          <w:sz w:val="20"/>
          <w:szCs w:val="20"/>
        </w:rPr>
        <w:t xml:space="preserve"> měsíců od jeho pozastavení, resp. do posledního dne doby,</w:t>
      </w:r>
      <w:r w:rsidR="007A75C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A75C3">
        <w:rPr>
          <w:rFonts w:ascii="Arial" w:hAnsi="Arial" w:cs="Arial"/>
          <w:color w:val="000000"/>
          <w:sz w:val="20"/>
          <w:szCs w:val="20"/>
        </w:rPr>
        <w:t>na kterou svoje členství pozastavil, byla-li tato doba kratší než</w:t>
      </w:r>
      <w:r w:rsidR="007A75C3">
        <w:rPr>
          <w:rFonts w:ascii="Arial" w:hAnsi="Arial" w:cs="Arial"/>
          <w:color w:val="000000"/>
          <w:sz w:val="20"/>
          <w:szCs w:val="20"/>
        </w:rPr>
        <w:t xml:space="preserve"> třicet</w:t>
      </w:r>
      <w:r w:rsidR="007A0EC9">
        <w:rPr>
          <w:rFonts w:ascii="Arial" w:hAnsi="Arial" w:cs="Arial"/>
          <w:color w:val="000000"/>
          <w:sz w:val="20"/>
          <w:szCs w:val="20"/>
        </w:rPr>
        <w:t xml:space="preserve"> </w:t>
      </w:r>
      <w:r w:rsidR="007A75C3">
        <w:rPr>
          <w:rFonts w:ascii="Arial" w:hAnsi="Arial" w:cs="Arial"/>
          <w:color w:val="000000"/>
          <w:sz w:val="20"/>
          <w:szCs w:val="20"/>
        </w:rPr>
        <w:t>šest</w:t>
      </w:r>
      <w:r w:rsidRPr="007A75C3">
        <w:rPr>
          <w:rFonts w:ascii="Arial" w:hAnsi="Arial" w:cs="Arial"/>
          <w:color w:val="000000"/>
          <w:sz w:val="20"/>
          <w:szCs w:val="20"/>
        </w:rPr>
        <w:t xml:space="preserve"> </w:t>
      </w:r>
      <w:r w:rsidR="007A75C3">
        <w:rPr>
          <w:rFonts w:ascii="Arial" w:hAnsi="Arial" w:cs="Arial"/>
          <w:color w:val="000000"/>
          <w:sz w:val="20"/>
          <w:szCs w:val="20"/>
        </w:rPr>
        <w:t>(</w:t>
      </w:r>
      <w:r w:rsidRPr="007A75C3">
        <w:rPr>
          <w:rFonts w:ascii="Arial" w:hAnsi="Arial" w:cs="Arial"/>
          <w:color w:val="000000"/>
          <w:sz w:val="20"/>
          <w:szCs w:val="20"/>
        </w:rPr>
        <w:t>36</w:t>
      </w:r>
      <w:r w:rsidR="007A75C3">
        <w:rPr>
          <w:rFonts w:ascii="Arial" w:hAnsi="Arial" w:cs="Arial"/>
          <w:color w:val="000000"/>
          <w:sz w:val="20"/>
          <w:szCs w:val="20"/>
        </w:rPr>
        <w:t>)</w:t>
      </w:r>
      <w:r w:rsidRPr="007A75C3">
        <w:rPr>
          <w:rFonts w:ascii="Arial" w:hAnsi="Arial" w:cs="Arial"/>
          <w:color w:val="000000"/>
          <w:sz w:val="20"/>
          <w:szCs w:val="20"/>
        </w:rPr>
        <w:t xml:space="preserve"> měsíců, členství</w:t>
      </w:r>
      <w:r w:rsidR="007A75C3">
        <w:rPr>
          <w:rFonts w:ascii="Arial" w:hAnsi="Arial" w:cs="Arial"/>
          <w:color w:val="000000"/>
          <w:sz w:val="20"/>
          <w:szCs w:val="20"/>
        </w:rPr>
        <w:t xml:space="preserve"> automaticky zaniká uplynutím posledního dne doby, na kterou bylo pozastaveno.</w:t>
      </w:r>
    </w:p>
    <w:p w14:paraId="639506CC" w14:textId="77777777" w:rsidR="008C5C8D" w:rsidRDefault="005D7164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714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7A75C3">
        <w:rPr>
          <w:rFonts w:ascii="Arial" w:hAnsi="Arial" w:cs="Arial"/>
          <w:color w:val="000000"/>
          <w:sz w:val="20"/>
          <w:szCs w:val="20"/>
        </w:rPr>
        <w:t>Řádné č</w:t>
      </w:r>
      <w:r w:rsidR="00A964A2" w:rsidRPr="007A75C3">
        <w:rPr>
          <w:rFonts w:ascii="Arial" w:hAnsi="Arial" w:cs="Arial"/>
          <w:color w:val="000000"/>
          <w:sz w:val="20"/>
          <w:szCs w:val="20"/>
        </w:rPr>
        <w:t>lenství zaniká úmrtím</w:t>
      </w:r>
      <w:r w:rsidR="009442BA" w:rsidRPr="007A75C3">
        <w:rPr>
          <w:rFonts w:ascii="Arial" w:hAnsi="Arial" w:cs="Arial"/>
          <w:color w:val="000000"/>
          <w:sz w:val="20"/>
          <w:szCs w:val="20"/>
        </w:rPr>
        <w:t xml:space="preserve"> člena</w:t>
      </w:r>
      <w:r w:rsidR="00A964A2" w:rsidRPr="007A75C3">
        <w:rPr>
          <w:rFonts w:ascii="Arial" w:hAnsi="Arial" w:cs="Arial"/>
          <w:color w:val="000000"/>
          <w:sz w:val="20"/>
          <w:szCs w:val="20"/>
        </w:rPr>
        <w:t>, vyloučením</w:t>
      </w:r>
      <w:r w:rsidR="009442BA" w:rsidRPr="007A75C3">
        <w:rPr>
          <w:rFonts w:ascii="Arial" w:hAnsi="Arial" w:cs="Arial"/>
          <w:color w:val="000000"/>
          <w:sz w:val="20"/>
          <w:szCs w:val="20"/>
        </w:rPr>
        <w:t xml:space="preserve">, vystoupením, </w:t>
      </w:r>
      <w:r w:rsidR="00A964A2" w:rsidRPr="007A75C3">
        <w:rPr>
          <w:rFonts w:ascii="Arial" w:hAnsi="Arial" w:cs="Arial"/>
          <w:color w:val="000000"/>
          <w:sz w:val="20"/>
          <w:szCs w:val="20"/>
        </w:rPr>
        <w:t>nebo neobnovením pozastaveného</w:t>
      </w:r>
      <w:r w:rsidR="009442BA" w:rsidRPr="007A75C3">
        <w:rPr>
          <w:rFonts w:ascii="Arial" w:hAnsi="Arial" w:cs="Arial"/>
          <w:color w:val="000000"/>
          <w:sz w:val="20"/>
          <w:szCs w:val="20"/>
        </w:rPr>
        <w:t xml:space="preserve"> členství</w:t>
      </w:r>
      <w:r w:rsidR="00A964A2" w:rsidRPr="007A75C3">
        <w:rPr>
          <w:rFonts w:ascii="Arial" w:hAnsi="Arial" w:cs="Arial"/>
          <w:color w:val="000000"/>
          <w:sz w:val="20"/>
          <w:szCs w:val="20"/>
        </w:rPr>
        <w:t>.</w:t>
      </w:r>
    </w:p>
    <w:p w14:paraId="639506CD" w14:textId="77777777" w:rsidR="008C5C8D" w:rsidRDefault="00353BA1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714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Důvodem vyloučení člena je:</w:t>
      </w:r>
    </w:p>
    <w:p w14:paraId="639506CE" w14:textId="77777777" w:rsidR="008C5C8D" w:rsidRDefault="00353BA1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neplnění stanov, vnitřního řádu a/nebo etického kodexu Asociace;</w:t>
      </w:r>
    </w:p>
    <w:p w14:paraId="639506CF" w14:textId="77777777" w:rsidR="008C5C8D" w:rsidRDefault="00353BA1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nezaplacení členského příspěvku ani v přiměřené lhůtě určené </w:t>
      </w:r>
      <w:r w:rsidR="005A041D">
        <w:rPr>
          <w:rFonts w:ascii="Arial" w:hAnsi="Arial" w:cs="Arial"/>
          <w:color w:val="000000"/>
          <w:sz w:val="20"/>
          <w:szCs w:val="20"/>
        </w:rPr>
        <w:t xml:space="preserve">k tomu </w:t>
      </w:r>
      <w:r>
        <w:rPr>
          <w:rFonts w:ascii="Arial" w:hAnsi="Arial" w:cs="Arial"/>
          <w:color w:val="000000"/>
          <w:sz w:val="20"/>
          <w:szCs w:val="20"/>
        </w:rPr>
        <w:t>dodatečně</w:t>
      </w:r>
      <w:r w:rsidR="0093669C">
        <w:rPr>
          <w:rFonts w:ascii="Arial" w:hAnsi="Arial" w:cs="Arial"/>
          <w:color w:val="000000"/>
          <w:sz w:val="20"/>
          <w:szCs w:val="20"/>
        </w:rPr>
        <w:t xml:space="preserve"> Radou ve výzvě k zaplacení, ačkoli byl člen na tento následek ve výzvě upozorněn.</w:t>
      </w:r>
    </w:p>
    <w:p w14:paraId="639506D0" w14:textId="77777777" w:rsidR="008C5C8D" w:rsidRDefault="00353BA1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závažné nebo opakované porušení povinností člena;</w:t>
      </w:r>
    </w:p>
    <w:p w14:paraId="639506D1" w14:textId="77777777" w:rsidR="008C5C8D" w:rsidRDefault="00353BA1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1417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ztráta akreditace.</w:t>
      </w:r>
    </w:p>
    <w:p w14:paraId="639506D2" w14:textId="77777777" w:rsidR="008C5C8D" w:rsidRDefault="00353BA1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714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 vyloučení člena rozhoduje Rada. Člen může do patnácti (15) dnů ode dne, kdy</w:t>
      </w:r>
      <w:r w:rsidR="001E6984" w:rsidRPr="00900917">
        <w:rPr>
          <w:rFonts w:ascii="Arial" w:hAnsi="Arial" w:cs="Arial"/>
          <w:color w:val="000000"/>
          <w:sz w:val="20"/>
          <w:szCs w:val="20"/>
        </w:rPr>
        <w:t xml:space="preserve"> je mu</w:t>
      </w:r>
      <w:r w:rsidR="001E6984">
        <w:rPr>
          <w:rFonts w:ascii="Arial" w:hAnsi="Arial" w:cs="Arial"/>
          <w:color w:val="000000"/>
          <w:sz w:val="20"/>
          <w:szCs w:val="20"/>
        </w:rPr>
        <w:t xml:space="preserve"> rozhodnutí Rady o jeho vyloučení z Asociace doručeno, písemně navrhnout, aby rozhodnutí o jeho vyloučení přezkoumal Sněm</w:t>
      </w:r>
      <w:r w:rsidR="0019208E">
        <w:rPr>
          <w:rFonts w:ascii="Arial" w:hAnsi="Arial" w:cs="Arial"/>
          <w:color w:val="000000"/>
          <w:sz w:val="20"/>
          <w:szCs w:val="20"/>
        </w:rPr>
        <w:t xml:space="preserve">. Rada </w:t>
      </w:r>
      <w:r w:rsidR="00C42B41">
        <w:rPr>
          <w:rFonts w:ascii="Arial" w:hAnsi="Arial" w:cs="Arial"/>
          <w:color w:val="000000"/>
          <w:sz w:val="20"/>
          <w:szCs w:val="20"/>
        </w:rPr>
        <w:t>v takovém případě</w:t>
      </w:r>
      <w:r w:rsidR="001D7C96">
        <w:rPr>
          <w:rFonts w:ascii="Arial" w:hAnsi="Arial" w:cs="Arial"/>
          <w:color w:val="000000"/>
          <w:sz w:val="20"/>
          <w:szCs w:val="20"/>
        </w:rPr>
        <w:t xml:space="preserve"> </w:t>
      </w:r>
      <w:r w:rsidR="0019208E">
        <w:rPr>
          <w:rFonts w:ascii="Arial" w:hAnsi="Arial" w:cs="Arial"/>
          <w:color w:val="000000"/>
          <w:sz w:val="20"/>
          <w:szCs w:val="20"/>
        </w:rPr>
        <w:t>svolá Sněm či Mimořádný Sněm tak, aby rozhodnutí Rady o vyloučení člena přezkoumal nejpozději do 90 dnů ode dne, kdy Rada toto rozhodnutí přijala</w:t>
      </w:r>
      <w:r w:rsidR="001E6984">
        <w:rPr>
          <w:rFonts w:ascii="Arial" w:hAnsi="Arial" w:cs="Arial"/>
          <w:color w:val="000000"/>
          <w:sz w:val="20"/>
          <w:szCs w:val="20"/>
        </w:rPr>
        <w:t xml:space="preserve">. </w:t>
      </w:r>
      <w:r w:rsidR="00611ABC">
        <w:rPr>
          <w:rFonts w:ascii="Arial" w:hAnsi="Arial" w:cs="Arial"/>
          <w:color w:val="000000"/>
          <w:sz w:val="20"/>
          <w:szCs w:val="20"/>
        </w:rPr>
        <w:t>Zruší-li Sněm či Mimořádný Sněm rozhodnutí Rady, členství tohoto člena v Asociaci nezaniká. Potvrdí-li Sněm či Mimořádný Sněm rozhodnutí Rady, zaniká členství člena v Asociaci dnem, kdy je mu doručeno rozhodnutí</w:t>
      </w:r>
      <w:r w:rsidR="0093669C">
        <w:rPr>
          <w:rFonts w:ascii="Arial" w:hAnsi="Arial" w:cs="Arial"/>
          <w:color w:val="000000"/>
          <w:sz w:val="20"/>
          <w:szCs w:val="20"/>
        </w:rPr>
        <w:t xml:space="preserve"> Sněmu či Mimořádného Sněmu</w:t>
      </w:r>
      <w:r w:rsidR="00611ABC">
        <w:rPr>
          <w:rFonts w:ascii="Arial" w:hAnsi="Arial" w:cs="Arial"/>
          <w:color w:val="000000"/>
          <w:sz w:val="20"/>
          <w:szCs w:val="20"/>
        </w:rPr>
        <w:t xml:space="preserve">, jímž bylo rozhodnutí Rady potvrzeno. </w:t>
      </w:r>
    </w:p>
    <w:p w14:paraId="639506D3" w14:textId="77777777" w:rsidR="008C5C8D" w:rsidRDefault="001E6984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714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 případě, že člen nenavrhne</w:t>
      </w:r>
      <w:r w:rsidR="00F20554">
        <w:rPr>
          <w:rFonts w:ascii="Arial" w:hAnsi="Arial" w:cs="Arial"/>
          <w:color w:val="000000"/>
          <w:sz w:val="20"/>
          <w:szCs w:val="20"/>
        </w:rPr>
        <w:t xml:space="preserve">, aby rozhodnutí Rady o jeho vyloučení bylo přezkoumáno </w:t>
      </w:r>
      <w:r w:rsidR="00611ABC">
        <w:rPr>
          <w:rFonts w:ascii="Arial" w:hAnsi="Arial" w:cs="Arial"/>
          <w:color w:val="000000"/>
          <w:sz w:val="20"/>
          <w:szCs w:val="20"/>
        </w:rPr>
        <w:t>Sněmem</w:t>
      </w:r>
      <w:r>
        <w:rPr>
          <w:rFonts w:ascii="Arial" w:hAnsi="Arial" w:cs="Arial"/>
          <w:color w:val="000000"/>
          <w:sz w:val="20"/>
          <w:szCs w:val="20"/>
        </w:rPr>
        <w:t>, zaniká jeho členství v Asociac</w:t>
      </w:r>
      <w:r w:rsidR="00B82B01"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 uplynutím </w:t>
      </w:r>
      <w:r w:rsidR="00EA72F7">
        <w:rPr>
          <w:rFonts w:ascii="Arial" w:hAnsi="Arial" w:cs="Arial"/>
          <w:color w:val="000000"/>
          <w:sz w:val="20"/>
          <w:szCs w:val="20"/>
        </w:rPr>
        <w:t>patnáctého (</w:t>
      </w:r>
      <w:r>
        <w:rPr>
          <w:rFonts w:ascii="Arial" w:hAnsi="Arial" w:cs="Arial"/>
          <w:color w:val="000000"/>
          <w:sz w:val="20"/>
          <w:szCs w:val="20"/>
        </w:rPr>
        <w:t>15.</w:t>
      </w:r>
      <w:r w:rsidR="00EA72F7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 dne ode dne, kdy je mu rozhodnutí Rady o jeho vyloučení doručeno.</w:t>
      </w:r>
    </w:p>
    <w:p w14:paraId="639506D4" w14:textId="77777777" w:rsidR="008C5C8D" w:rsidRDefault="00A964A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B0B16">
        <w:rPr>
          <w:rFonts w:ascii="Arial" w:hAnsi="Arial" w:cs="Arial"/>
          <w:color w:val="000000"/>
          <w:sz w:val="20"/>
          <w:szCs w:val="20"/>
        </w:rPr>
        <w:t>Vystoupí-li člen z Asociace, zaniká jeho členství dnem, kdy je oznámení o vystoupení</w:t>
      </w:r>
    </w:p>
    <w:p w14:paraId="639506D5" w14:textId="77777777" w:rsidR="00A964A2" w:rsidRDefault="00A964A2" w:rsidP="001E6984">
      <w:pPr>
        <w:pStyle w:val="Odstavecseseznamem"/>
        <w:autoSpaceDE w:val="0"/>
        <w:autoSpaceDN w:val="0"/>
        <w:adjustRightInd w:val="0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4B0B16">
        <w:rPr>
          <w:rFonts w:ascii="Arial" w:hAnsi="Arial" w:cs="Arial"/>
          <w:color w:val="000000"/>
          <w:sz w:val="20"/>
          <w:szCs w:val="20"/>
        </w:rPr>
        <w:t>doručeno Radě.</w:t>
      </w:r>
    </w:p>
    <w:p w14:paraId="639506D6" w14:textId="77777777" w:rsidR="008C5C8D" w:rsidRDefault="00FF58D5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550B8A">
        <w:rPr>
          <w:rFonts w:ascii="Arial" w:hAnsi="Arial" w:cs="Arial"/>
          <w:color w:val="000000"/>
          <w:sz w:val="20"/>
          <w:szCs w:val="20"/>
        </w:rPr>
        <w:t xml:space="preserve">Čestné členství může být odejmuto rozhodnutím </w:t>
      </w:r>
      <w:r w:rsidR="002152EC" w:rsidRPr="00550B8A">
        <w:rPr>
          <w:rFonts w:ascii="Arial" w:hAnsi="Arial" w:cs="Arial"/>
          <w:color w:val="000000"/>
          <w:sz w:val="20"/>
          <w:szCs w:val="20"/>
        </w:rPr>
        <w:t>Sněmu</w:t>
      </w:r>
      <w:r w:rsidR="00226D3D" w:rsidRPr="00550B8A">
        <w:rPr>
          <w:rFonts w:ascii="Arial" w:hAnsi="Arial" w:cs="Arial"/>
          <w:color w:val="000000"/>
          <w:sz w:val="20"/>
          <w:szCs w:val="20"/>
        </w:rPr>
        <w:t xml:space="preserve"> na návrh Rady</w:t>
      </w:r>
      <w:r w:rsidR="002152EC" w:rsidRPr="00550B8A">
        <w:rPr>
          <w:rFonts w:ascii="Arial" w:hAnsi="Arial" w:cs="Arial"/>
          <w:color w:val="000000"/>
          <w:sz w:val="20"/>
          <w:szCs w:val="20"/>
        </w:rPr>
        <w:t>, a to z důvodu závažného nebo opakovaného po</w:t>
      </w:r>
      <w:r w:rsidR="001E6984" w:rsidRPr="00550B8A">
        <w:rPr>
          <w:rFonts w:ascii="Arial" w:hAnsi="Arial" w:cs="Arial"/>
          <w:color w:val="000000"/>
          <w:sz w:val="20"/>
          <w:szCs w:val="20"/>
        </w:rPr>
        <w:t>rušení povinností čestného</w:t>
      </w:r>
      <w:r w:rsidR="001D7C96" w:rsidRPr="00550B8A">
        <w:rPr>
          <w:rFonts w:ascii="Arial" w:hAnsi="Arial" w:cs="Arial"/>
          <w:color w:val="000000"/>
          <w:sz w:val="20"/>
          <w:szCs w:val="20"/>
        </w:rPr>
        <w:t xml:space="preserve"> </w:t>
      </w:r>
      <w:r w:rsidR="00550B8A" w:rsidRPr="00550B8A">
        <w:rPr>
          <w:rFonts w:ascii="Arial" w:hAnsi="Arial" w:cs="Arial"/>
          <w:color w:val="000000"/>
          <w:sz w:val="20"/>
          <w:szCs w:val="20"/>
        </w:rPr>
        <w:t>člena</w:t>
      </w:r>
      <w:r w:rsidR="00C42B41">
        <w:rPr>
          <w:rFonts w:ascii="Arial" w:hAnsi="Arial" w:cs="Arial"/>
          <w:color w:val="000000"/>
          <w:sz w:val="20"/>
          <w:szCs w:val="20"/>
        </w:rPr>
        <w:t xml:space="preserve">. Čestné členství zaniká dnem, kdy je členovi doručeno rozhodnutí Sněmu o </w:t>
      </w:r>
      <w:r w:rsidR="00F20554">
        <w:rPr>
          <w:rFonts w:ascii="Arial" w:hAnsi="Arial" w:cs="Arial"/>
          <w:color w:val="000000"/>
          <w:sz w:val="20"/>
          <w:szCs w:val="20"/>
        </w:rPr>
        <w:t>odnětí</w:t>
      </w:r>
      <w:r w:rsidR="00C42B41">
        <w:rPr>
          <w:rFonts w:ascii="Arial" w:hAnsi="Arial" w:cs="Arial"/>
          <w:color w:val="000000"/>
          <w:sz w:val="20"/>
          <w:szCs w:val="20"/>
        </w:rPr>
        <w:t xml:space="preserve"> čestného členství.</w:t>
      </w:r>
    </w:p>
    <w:p w14:paraId="639506D7" w14:textId="77777777" w:rsidR="00A964A2" w:rsidRPr="00FF58D5" w:rsidRDefault="00A964A2" w:rsidP="006F4A13">
      <w:pPr>
        <w:autoSpaceDE w:val="0"/>
        <w:autoSpaceDN w:val="0"/>
        <w:adjustRightInd w:val="0"/>
        <w:ind w:left="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39506D8" w14:textId="77777777" w:rsidR="00A964A2" w:rsidRPr="00FF58D5" w:rsidRDefault="00A964A2" w:rsidP="009442BA">
      <w:pPr>
        <w:autoSpaceDE w:val="0"/>
        <w:autoSpaceDN w:val="0"/>
        <w:adjustRightInd w:val="0"/>
        <w:ind w:left="0"/>
        <w:contextualSpacing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F58D5">
        <w:rPr>
          <w:rFonts w:ascii="Arial" w:hAnsi="Arial" w:cs="Arial"/>
          <w:b/>
          <w:bCs/>
          <w:color w:val="000000"/>
          <w:sz w:val="20"/>
          <w:szCs w:val="20"/>
        </w:rPr>
        <w:t>Čl.</w:t>
      </w:r>
      <w:r w:rsidR="00EA72F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AE0F70">
        <w:rPr>
          <w:rFonts w:ascii="Arial" w:hAnsi="Arial" w:cs="Arial"/>
          <w:b/>
          <w:bCs/>
          <w:color w:val="000000"/>
          <w:sz w:val="20"/>
          <w:szCs w:val="20"/>
        </w:rPr>
        <w:t>9</w:t>
      </w:r>
    </w:p>
    <w:p w14:paraId="639506D9" w14:textId="77777777" w:rsidR="00A964A2" w:rsidRPr="00FF58D5" w:rsidRDefault="00A964A2" w:rsidP="009442BA">
      <w:pPr>
        <w:autoSpaceDE w:val="0"/>
        <w:autoSpaceDN w:val="0"/>
        <w:adjustRightInd w:val="0"/>
        <w:ind w:left="0"/>
        <w:contextualSpacing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F58D5">
        <w:rPr>
          <w:rFonts w:ascii="Arial" w:hAnsi="Arial" w:cs="Arial"/>
          <w:b/>
          <w:bCs/>
          <w:color w:val="000000"/>
          <w:sz w:val="20"/>
          <w:szCs w:val="20"/>
        </w:rPr>
        <w:t>Orgány Asociace</w:t>
      </w:r>
    </w:p>
    <w:p w14:paraId="639506DA" w14:textId="77777777" w:rsidR="008C5C8D" w:rsidRDefault="00A964A2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ind w:left="714" w:hanging="357"/>
        <w:contextualSpacing w:val="0"/>
        <w:jc w:val="left"/>
        <w:rPr>
          <w:rFonts w:ascii="Arial" w:hAnsi="Arial" w:cs="Arial"/>
          <w:color w:val="000000"/>
          <w:sz w:val="20"/>
          <w:szCs w:val="20"/>
        </w:rPr>
      </w:pPr>
      <w:r w:rsidRPr="00A93382">
        <w:rPr>
          <w:rFonts w:ascii="Arial" w:hAnsi="Arial" w:cs="Arial"/>
          <w:bCs/>
          <w:color w:val="000000"/>
          <w:sz w:val="20"/>
          <w:szCs w:val="20"/>
        </w:rPr>
        <w:t>Orgány Asociac</w:t>
      </w:r>
      <w:r w:rsidRPr="00A93382">
        <w:rPr>
          <w:rFonts w:ascii="Arial,Bold" w:hAnsi="Arial,Bold" w:cs="Arial,Bold"/>
          <w:bCs/>
          <w:color w:val="000000"/>
          <w:sz w:val="20"/>
          <w:szCs w:val="20"/>
        </w:rPr>
        <w:t>e</w:t>
      </w:r>
      <w:r w:rsidRPr="00A93382">
        <w:rPr>
          <w:rFonts w:ascii="Arial" w:hAnsi="Arial" w:cs="Arial"/>
          <w:bCs/>
          <w:color w:val="000000"/>
          <w:sz w:val="20"/>
          <w:szCs w:val="20"/>
        </w:rPr>
        <w:t xml:space="preserve"> jsou: </w:t>
      </w:r>
      <w:r w:rsidR="0093669C" w:rsidRPr="00A93382">
        <w:rPr>
          <w:rFonts w:ascii="Arial" w:hAnsi="Arial" w:cs="Arial"/>
          <w:bCs/>
          <w:color w:val="000000"/>
          <w:sz w:val="20"/>
          <w:szCs w:val="20"/>
        </w:rPr>
        <w:t xml:space="preserve">Sněm, </w:t>
      </w:r>
      <w:r w:rsidR="00054613" w:rsidRPr="00A93382">
        <w:rPr>
          <w:rFonts w:ascii="Arial" w:hAnsi="Arial" w:cs="Arial"/>
          <w:bCs/>
          <w:color w:val="000000"/>
          <w:sz w:val="20"/>
          <w:szCs w:val="20"/>
        </w:rPr>
        <w:t>Předseda</w:t>
      </w:r>
      <w:r w:rsidR="00920B52">
        <w:rPr>
          <w:rStyle w:val="Odkaznakoment"/>
        </w:rPr>
        <w:t xml:space="preserve"> a </w:t>
      </w:r>
      <w:r w:rsidRPr="00A93382">
        <w:rPr>
          <w:rFonts w:ascii="Arial" w:hAnsi="Arial" w:cs="Arial"/>
          <w:bCs/>
          <w:color w:val="000000"/>
          <w:sz w:val="20"/>
          <w:szCs w:val="20"/>
        </w:rPr>
        <w:t>Rada</w:t>
      </w:r>
      <w:r w:rsidR="00920B52">
        <w:rPr>
          <w:rFonts w:ascii="Arial" w:hAnsi="Arial" w:cs="Arial"/>
          <w:bCs/>
          <w:color w:val="000000"/>
          <w:sz w:val="20"/>
          <w:szCs w:val="20"/>
        </w:rPr>
        <w:t>.</w:t>
      </w:r>
      <w:r w:rsidRPr="00A93382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639506DB" w14:textId="77777777" w:rsidR="008C5C8D" w:rsidRDefault="00EA72F7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ind w:left="714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Funkce člena voleného</w:t>
      </w:r>
      <w:r w:rsidR="00A93382">
        <w:rPr>
          <w:rFonts w:ascii="Arial" w:hAnsi="Arial" w:cs="Arial"/>
          <w:color w:val="000000"/>
          <w:sz w:val="20"/>
          <w:szCs w:val="20"/>
        </w:rPr>
        <w:t xml:space="preserve"> orgán</w:t>
      </w:r>
      <w:r>
        <w:rPr>
          <w:rFonts w:ascii="Arial" w:hAnsi="Arial" w:cs="Arial"/>
          <w:color w:val="000000"/>
          <w:sz w:val="20"/>
          <w:szCs w:val="20"/>
        </w:rPr>
        <w:t>u</w:t>
      </w:r>
      <w:r w:rsidR="00A93382">
        <w:rPr>
          <w:rFonts w:ascii="Arial" w:hAnsi="Arial" w:cs="Arial"/>
          <w:color w:val="000000"/>
          <w:sz w:val="20"/>
          <w:szCs w:val="20"/>
        </w:rPr>
        <w:t xml:space="preserve"> vzniká dnem zvolení </w:t>
      </w:r>
      <w:r w:rsidR="00F05F3B">
        <w:rPr>
          <w:rFonts w:ascii="Arial" w:hAnsi="Arial" w:cs="Arial"/>
          <w:color w:val="000000"/>
          <w:sz w:val="20"/>
          <w:szCs w:val="20"/>
        </w:rPr>
        <w:t xml:space="preserve">člena </w:t>
      </w:r>
      <w:r w:rsidR="00A93382">
        <w:rPr>
          <w:rFonts w:ascii="Arial" w:hAnsi="Arial" w:cs="Arial"/>
          <w:color w:val="000000"/>
          <w:sz w:val="20"/>
          <w:szCs w:val="20"/>
        </w:rPr>
        <w:t xml:space="preserve">do funkce k tomu příslušným orgánem </w:t>
      </w:r>
      <w:r>
        <w:rPr>
          <w:rFonts w:ascii="Arial" w:hAnsi="Arial" w:cs="Arial"/>
          <w:color w:val="000000"/>
          <w:sz w:val="20"/>
          <w:szCs w:val="20"/>
        </w:rPr>
        <w:t xml:space="preserve">a zaniká </w:t>
      </w:r>
      <w:r w:rsidR="00973C50">
        <w:rPr>
          <w:rFonts w:ascii="Arial" w:hAnsi="Arial" w:cs="Arial"/>
          <w:color w:val="000000"/>
          <w:sz w:val="20"/>
          <w:szCs w:val="20"/>
        </w:rPr>
        <w:t xml:space="preserve">uplynutím volebního období, dnem zvolení nového člena do funkce, </w:t>
      </w:r>
      <w:r>
        <w:rPr>
          <w:rFonts w:ascii="Arial" w:hAnsi="Arial" w:cs="Arial"/>
          <w:color w:val="000000"/>
          <w:sz w:val="20"/>
          <w:szCs w:val="20"/>
        </w:rPr>
        <w:t>dnem</w:t>
      </w:r>
      <w:r w:rsidR="00B82B01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93382">
        <w:rPr>
          <w:rFonts w:ascii="Arial" w:hAnsi="Arial" w:cs="Arial"/>
          <w:color w:val="000000"/>
          <w:sz w:val="20"/>
          <w:szCs w:val="20"/>
        </w:rPr>
        <w:t>kdy jej</w:t>
      </w:r>
      <w:r w:rsidR="00ED22C5">
        <w:rPr>
          <w:rFonts w:ascii="Arial" w:hAnsi="Arial" w:cs="Arial"/>
          <w:color w:val="000000"/>
          <w:sz w:val="20"/>
          <w:szCs w:val="20"/>
        </w:rPr>
        <w:t xml:space="preserve"> </w:t>
      </w:r>
      <w:r w:rsidR="00A93382">
        <w:rPr>
          <w:rFonts w:ascii="Arial" w:hAnsi="Arial" w:cs="Arial"/>
          <w:color w:val="000000"/>
          <w:sz w:val="20"/>
          <w:szCs w:val="20"/>
        </w:rPr>
        <w:t xml:space="preserve">příslušený orgán odvolal, </w:t>
      </w:r>
      <w:r w:rsidR="00DB0D6A">
        <w:rPr>
          <w:rFonts w:ascii="Arial" w:hAnsi="Arial" w:cs="Arial"/>
          <w:color w:val="000000"/>
          <w:sz w:val="20"/>
          <w:szCs w:val="20"/>
        </w:rPr>
        <w:t xml:space="preserve">kdy </w:t>
      </w:r>
      <w:r w:rsidR="00A93382">
        <w:rPr>
          <w:rFonts w:ascii="Arial" w:hAnsi="Arial" w:cs="Arial"/>
          <w:color w:val="000000"/>
          <w:sz w:val="20"/>
          <w:szCs w:val="20"/>
        </w:rPr>
        <w:t>členství tohoto člena v Asociaci zanikl</w:t>
      </w:r>
      <w:r w:rsidR="00A93382" w:rsidRPr="00087BC3">
        <w:rPr>
          <w:rFonts w:ascii="Arial" w:hAnsi="Arial" w:cs="Arial"/>
          <w:color w:val="000000"/>
          <w:sz w:val="20"/>
          <w:szCs w:val="20"/>
        </w:rPr>
        <w:t>o či bylo pozastaveno.</w:t>
      </w:r>
      <w:r w:rsidR="00A2219C" w:rsidRPr="00087BC3">
        <w:rPr>
          <w:rFonts w:ascii="Arial" w:hAnsi="Arial" w:cs="Arial"/>
          <w:color w:val="000000"/>
          <w:sz w:val="20"/>
          <w:szCs w:val="20"/>
        </w:rPr>
        <w:t xml:space="preserve"> V případě, že člen voleného orgánu odstoupí ze své funkce prohlášením adresovaným Radě, zaniká jeho funkce uplynutím dvou </w:t>
      </w:r>
      <w:r w:rsidR="004C315D" w:rsidRPr="00087BC3">
        <w:rPr>
          <w:rFonts w:ascii="Arial" w:hAnsi="Arial" w:cs="Arial"/>
          <w:color w:val="000000"/>
          <w:sz w:val="20"/>
          <w:szCs w:val="20"/>
        </w:rPr>
        <w:t xml:space="preserve">(2) </w:t>
      </w:r>
      <w:r w:rsidR="00A2219C" w:rsidRPr="00087BC3">
        <w:rPr>
          <w:rFonts w:ascii="Arial" w:hAnsi="Arial" w:cs="Arial"/>
          <w:color w:val="000000"/>
          <w:sz w:val="20"/>
          <w:szCs w:val="20"/>
        </w:rPr>
        <w:t>měsíců ode dne, kdy bylo toto prohlášení Radě doručeno.</w:t>
      </w:r>
    </w:p>
    <w:p w14:paraId="639506DC" w14:textId="77777777" w:rsidR="008C5C8D" w:rsidRDefault="001E6984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Členem volených orgánů Asociace mohou být pouze řádní členové</w:t>
      </w:r>
      <w:r w:rsidR="00EA72F7">
        <w:rPr>
          <w:rFonts w:ascii="Arial" w:hAnsi="Arial" w:cs="Arial"/>
          <w:color w:val="000000"/>
          <w:sz w:val="20"/>
          <w:szCs w:val="20"/>
        </w:rPr>
        <w:t xml:space="preserve"> Asociace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639506DD" w14:textId="77777777" w:rsidR="00592AD9" w:rsidRPr="00592AD9" w:rsidRDefault="00592AD9" w:rsidP="006F4A13">
      <w:pPr>
        <w:autoSpaceDE w:val="0"/>
        <w:autoSpaceDN w:val="0"/>
        <w:adjustRightInd w:val="0"/>
        <w:ind w:left="0"/>
        <w:jc w:val="left"/>
        <w:rPr>
          <w:rFonts w:ascii="Arial" w:hAnsi="Arial" w:cs="Arial"/>
          <w:color w:val="000000"/>
          <w:sz w:val="20"/>
          <w:szCs w:val="20"/>
        </w:rPr>
      </w:pPr>
    </w:p>
    <w:p w14:paraId="639506DE" w14:textId="77777777" w:rsidR="00C42B41" w:rsidRDefault="00C42B41" w:rsidP="00A06109">
      <w:pPr>
        <w:autoSpaceDE w:val="0"/>
        <w:autoSpaceDN w:val="0"/>
        <w:adjustRightInd w:val="0"/>
        <w:ind w:left="0"/>
        <w:contextualSpacing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Čl. 1</w:t>
      </w:r>
      <w:r w:rsidR="00BE4575">
        <w:rPr>
          <w:rFonts w:ascii="Arial" w:hAnsi="Arial" w:cs="Arial"/>
          <w:b/>
          <w:color w:val="000000"/>
          <w:sz w:val="20"/>
          <w:szCs w:val="20"/>
        </w:rPr>
        <w:t>0</w:t>
      </w:r>
    </w:p>
    <w:p w14:paraId="639506DF" w14:textId="77777777" w:rsidR="00232F93" w:rsidRDefault="00232F93" w:rsidP="00A06109">
      <w:pPr>
        <w:autoSpaceDE w:val="0"/>
        <w:autoSpaceDN w:val="0"/>
        <w:adjustRightInd w:val="0"/>
        <w:ind w:left="0"/>
        <w:contextualSpacing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Předseda</w:t>
      </w:r>
    </w:p>
    <w:p w14:paraId="639506E0" w14:textId="77777777" w:rsidR="008C5C8D" w:rsidRDefault="00232F93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Předseda je statutárním orgánem Asociace. </w:t>
      </w:r>
      <w:r w:rsidR="004926D6">
        <w:rPr>
          <w:rFonts w:ascii="Arial" w:hAnsi="Arial" w:cs="Arial"/>
          <w:color w:val="000000"/>
          <w:sz w:val="20"/>
          <w:szCs w:val="20"/>
        </w:rPr>
        <w:t xml:space="preserve">Je volený Sněmem </w:t>
      </w:r>
      <w:r w:rsidR="00F20554">
        <w:rPr>
          <w:rFonts w:ascii="Arial" w:hAnsi="Arial" w:cs="Arial"/>
          <w:color w:val="000000"/>
          <w:sz w:val="20"/>
          <w:szCs w:val="20"/>
        </w:rPr>
        <w:t xml:space="preserve">na návrh Rady </w:t>
      </w:r>
      <w:r w:rsidR="004926D6">
        <w:rPr>
          <w:rFonts w:ascii="Arial" w:hAnsi="Arial" w:cs="Arial"/>
          <w:color w:val="000000"/>
          <w:sz w:val="20"/>
          <w:szCs w:val="20"/>
        </w:rPr>
        <w:t xml:space="preserve">na dobu tří let. </w:t>
      </w:r>
    </w:p>
    <w:p w14:paraId="639506E1" w14:textId="77777777" w:rsidR="00232F93" w:rsidRDefault="00232F93" w:rsidP="00A06109">
      <w:pPr>
        <w:autoSpaceDE w:val="0"/>
        <w:autoSpaceDN w:val="0"/>
        <w:adjustRightInd w:val="0"/>
        <w:ind w:left="0"/>
        <w:contextualSpacing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639506E2" w14:textId="77777777" w:rsidR="00A964A2" w:rsidRPr="00A06109" w:rsidRDefault="00A06109" w:rsidP="00A06109">
      <w:pPr>
        <w:autoSpaceDE w:val="0"/>
        <w:autoSpaceDN w:val="0"/>
        <w:adjustRightInd w:val="0"/>
        <w:ind w:left="0"/>
        <w:contextualSpacing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06109">
        <w:rPr>
          <w:rFonts w:ascii="Arial" w:hAnsi="Arial" w:cs="Arial"/>
          <w:b/>
          <w:color w:val="000000"/>
          <w:sz w:val="20"/>
          <w:szCs w:val="20"/>
        </w:rPr>
        <w:t>Čl. 1</w:t>
      </w:r>
      <w:r w:rsidR="00BE4575">
        <w:rPr>
          <w:rFonts w:ascii="Arial" w:hAnsi="Arial" w:cs="Arial"/>
          <w:b/>
          <w:color w:val="000000"/>
          <w:sz w:val="20"/>
          <w:szCs w:val="20"/>
        </w:rPr>
        <w:t>1</w:t>
      </w:r>
    </w:p>
    <w:p w14:paraId="639506E3" w14:textId="77777777" w:rsidR="00A964A2" w:rsidRDefault="00A964A2" w:rsidP="00A06109">
      <w:pPr>
        <w:autoSpaceDE w:val="0"/>
        <w:autoSpaceDN w:val="0"/>
        <w:adjustRightInd w:val="0"/>
        <w:ind w:left="0"/>
        <w:contextualSpacing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Sn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</w:p>
    <w:p w14:paraId="639506E4" w14:textId="77777777" w:rsidR="008C5C8D" w:rsidRDefault="00A964A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contextualSpacing w:val="0"/>
        <w:jc w:val="left"/>
        <w:rPr>
          <w:rFonts w:ascii="Arial" w:hAnsi="Arial" w:cs="Arial"/>
          <w:color w:val="000000"/>
          <w:sz w:val="20"/>
          <w:szCs w:val="20"/>
        </w:rPr>
      </w:pPr>
      <w:r w:rsidRPr="00592AD9">
        <w:rPr>
          <w:rFonts w:ascii="Arial" w:hAnsi="Arial" w:cs="Arial"/>
          <w:color w:val="000000"/>
          <w:sz w:val="20"/>
          <w:szCs w:val="20"/>
        </w:rPr>
        <w:t>Sněm je nejvyšším orgánem Asociace. Tvoří ho všichni</w:t>
      </w:r>
      <w:r w:rsidR="00A93382">
        <w:rPr>
          <w:rFonts w:ascii="Arial" w:hAnsi="Arial" w:cs="Arial"/>
          <w:color w:val="000000"/>
          <w:sz w:val="20"/>
          <w:szCs w:val="20"/>
        </w:rPr>
        <w:t xml:space="preserve"> řádní</w:t>
      </w:r>
      <w:r w:rsidRPr="00592AD9">
        <w:rPr>
          <w:rFonts w:ascii="Arial" w:hAnsi="Arial" w:cs="Arial"/>
          <w:color w:val="000000"/>
          <w:sz w:val="20"/>
          <w:szCs w:val="20"/>
        </w:rPr>
        <w:t xml:space="preserve"> členové Asociace.</w:t>
      </w:r>
    </w:p>
    <w:p w14:paraId="639506E5" w14:textId="77777777" w:rsidR="008C5C8D" w:rsidRDefault="00A964A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contextualSpacing w:val="0"/>
        <w:jc w:val="left"/>
        <w:rPr>
          <w:rFonts w:ascii="Arial" w:hAnsi="Arial" w:cs="Arial"/>
          <w:color w:val="000000"/>
          <w:sz w:val="20"/>
          <w:szCs w:val="20"/>
        </w:rPr>
      </w:pPr>
      <w:r w:rsidRPr="00AE0F70">
        <w:rPr>
          <w:rFonts w:ascii="Arial" w:hAnsi="Arial" w:cs="Arial"/>
          <w:color w:val="000000"/>
          <w:sz w:val="20"/>
          <w:szCs w:val="20"/>
        </w:rPr>
        <w:t>Je svoláván písemně Radou minimálně jedenkrát ročně, a to minimálně jeden</w:t>
      </w:r>
      <w:r w:rsidR="00EA72F7">
        <w:rPr>
          <w:rFonts w:ascii="Arial" w:hAnsi="Arial" w:cs="Arial"/>
          <w:color w:val="000000"/>
          <w:sz w:val="20"/>
          <w:szCs w:val="20"/>
        </w:rPr>
        <w:t xml:space="preserve"> (1)</w:t>
      </w:r>
      <w:r w:rsidR="001E6984">
        <w:rPr>
          <w:rFonts w:ascii="Arial" w:hAnsi="Arial" w:cs="Arial"/>
          <w:color w:val="000000"/>
          <w:sz w:val="20"/>
          <w:szCs w:val="20"/>
        </w:rPr>
        <w:t xml:space="preserve"> měsíc před termínem konání.</w:t>
      </w:r>
    </w:p>
    <w:p w14:paraId="639506E6" w14:textId="77777777" w:rsidR="008C5C8D" w:rsidRDefault="004C315D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contextualSpacing w:val="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Působnost</w:t>
      </w:r>
      <w:r w:rsidRPr="00A0610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Sněmu</w:t>
      </w:r>
      <w:r w:rsidR="00A81D7B" w:rsidRPr="00A06109">
        <w:rPr>
          <w:rFonts w:ascii="Arial" w:hAnsi="Arial" w:cs="Arial"/>
          <w:color w:val="000000"/>
          <w:sz w:val="20"/>
          <w:szCs w:val="20"/>
        </w:rPr>
        <w:t>:</w:t>
      </w:r>
    </w:p>
    <w:p w14:paraId="639506E7" w14:textId="77777777" w:rsidR="008C5C8D" w:rsidRPr="00920B52" w:rsidRDefault="00F20554" w:rsidP="00920B52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0"/>
          <w:szCs w:val="20"/>
        </w:rPr>
      </w:pPr>
      <w:r w:rsidRPr="004B0B16">
        <w:rPr>
          <w:rFonts w:ascii="Arial" w:hAnsi="Arial" w:cs="Arial"/>
          <w:color w:val="000000"/>
          <w:sz w:val="20"/>
          <w:szCs w:val="20"/>
        </w:rPr>
        <w:t>na návrh</w:t>
      </w:r>
      <w:r>
        <w:rPr>
          <w:rFonts w:ascii="Arial" w:hAnsi="Arial" w:cs="Arial"/>
          <w:color w:val="000000"/>
          <w:sz w:val="20"/>
          <w:szCs w:val="20"/>
        </w:rPr>
        <w:t xml:space="preserve"> řádného</w:t>
      </w:r>
      <w:r w:rsidRPr="004B0B16">
        <w:rPr>
          <w:rFonts w:ascii="Arial" w:hAnsi="Arial" w:cs="Arial"/>
          <w:color w:val="000000"/>
          <w:sz w:val="20"/>
          <w:szCs w:val="20"/>
        </w:rPr>
        <w:t xml:space="preserve"> člena Asociace </w:t>
      </w:r>
      <w:r w:rsidR="00A06109">
        <w:rPr>
          <w:rFonts w:ascii="Arial" w:hAnsi="Arial" w:cs="Arial"/>
          <w:color w:val="000000"/>
          <w:sz w:val="20"/>
          <w:szCs w:val="20"/>
        </w:rPr>
        <w:t>v</w:t>
      </w:r>
      <w:r w:rsidR="00A964A2" w:rsidRPr="004B0B16">
        <w:rPr>
          <w:rFonts w:ascii="Arial" w:hAnsi="Arial" w:cs="Arial"/>
          <w:color w:val="000000"/>
          <w:sz w:val="20"/>
          <w:szCs w:val="20"/>
        </w:rPr>
        <w:t xml:space="preserve">olí </w:t>
      </w:r>
      <w:r>
        <w:rPr>
          <w:rFonts w:ascii="Arial" w:hAnsi="Arial" w:cs="Arial"/>
          <w:color w:val="000000"/>
          <w:sz w:val="20"/>
          <w:szCs w:val="20"/>
        </w:rPr>
        <w:t xml:space="preserve">a odvolává </w:t>
      </w:r>
      <w:r w:rsidR="00A06109">
        <w:rPr>
          <w:rFonts w:ascii="Arial" w:hAnsi="Arial" w:cs="Arial"/>
          <w:color w:val="000000"/>
          <w:sz w:val="20"/>
          <w:szCs w:val="20"/>
        </w:rPr>
        <w:t xml:space="preserve">členy </w:t>
      </w:r>
      <w:r w:rsidR="00A964A2" w:rsidRPr="004B0B16">
        <w:rPr>
          <w:rFonts w:ascii="Arial" w:hAnsi="Arial" w:cs="Arial"/>
          <w:color w:val="000000"/>
          <w:sz w:val="20"/>
          <w:szCs w:val="20"/>
        </w:rPr>
        <w:t>Rad</w:t>
      </w:r>
      <w:r w:rsidR="00A06109">
        <w:rPr>
          <w:rFonts w:ascii="Arial" w:hAnsi="Arial" w:cs="Arial"/>
          <w:color w:val="000000"/>
          <w:sz w:val="20"/>
          <w:szCs w:val="20"/>
        </w:rPr>
        <w:t>y</w:t>
      </w:r>
      <w:r w:rsidR="00A964A2" w:rsidRPr="004B0B16">
        <w:rPr>
          <w:rFonts w:ascii="Arial" w:hAnsi="Arial" w:cs="Arial"/>
          <w:color w:val="000000"/>
          <w:sz w:val="20"/>
          <w:szCs w:val="20"/>
        </w:rPr>
        <w:t xml:space="preserve"> </w:t>
      </w:r>
      <w:r w:rsidR="00A964A2" w:rsidRPr="00920B52">
        <w:rPr>
          <w:rFonts w:ascii="Arial" w:hAnsi="Arial" w:cs="Arial"/>
          <w:color w:val="000000"/>
          <w:sz w:val="20"/>
          <w:szCs w:val="20"/>
        </w:rPr>
        <w:t xml:space="preserve">na návrh Rady </w:t>
      </w:r>
      <w:r w:rsidR="0093669C" w:rsidRPr="00920B52">
        <w:rPr>
          <w:rFonts w:ascii="Arial" w:hAnsi="Arial" w:cs="Arial"/>
          <w:color w:val="000000"/>
          <w:sz w:val="20"/>
          <w:szCs w:val="20"/>
        </w:rPr>
        <w:t xml:space="preserve">volí a odvolává </w:t>
      </w:r>
      <w:r w:rsidR="001E6984" w:rsidRPr="00920B52">
        <w:rPr>
          <w:rFonts w:ascii="Arial" w:hAnsi="Arial" w:cs="Arial"/>
          <w:color w:val="000000"/>
          <w:sz w:val="20"/>
          <w:szCs w:val="20"/>
        </w:rPr>
        <w:t>P</w:t>
      </w:r>
      <w:r w:rsidR="00A964A2" w:rsidRPr="00920B52">
        <w:rPr>
          <w:rFonts w:ascii="Arial" w:hAnsi="Arial" w:cs="Arial"/>
          <w:color w:val="000000"/>
          <w:sz w:val="20"/>
          <w:szCs w:val="20"/>
        </w:rPr>
        <w:t>ředsedu</w:t>
      </w:r>
      <w:r w:rsidR="00A06109" w:rsidRPr="00920B52">
        <w:rPr>
          <w:rFonts w:ascii="Arial" w:hAnsi="Arial" w:cs="Arial"/>
          <w:color w:val="000000"/>
          <w:sz w:val="20"/>
          <w:szCs w:val="20"/>
        </w:rPr>
        <w:t>;</w:t>
      </w:r>
    </w:p>
    <w:p w14:paraId="639506E8" w14:textId="77777777" w:rsidR="008C5C8D" w:rsidRPr="00920B52" w:rsidRDefault="00A06109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0"/>
          <w:szCs w:val="20"/>
        </w:rPr>
      </w:pPr>
      <w:r w:rsidRPr="00920B52">
        <w:rPr>
          <w:rFonts w:ascii="Arial" w:hAnsi="Arial" w:cs="Arial"/>
          <w:color w:val="000000"/>
          <w:sz w:val="20"/>
          <w:szCs w:val="20"/>
        </w:rPr>
        <w:t>s</w:t>
      </w:r>
      <w:r w:rsidR="00A964A2" w:rsidRPr="00920B52">
        <w:rPr>
          <w:rFonts w:ascii="Arial" w:hAnsi="Arial" w:cs="Arial"/>
          <w:color w:val="000000"/>
          <w:sz w:val="20"/>
          <w:szCs w:val="20"/>
        </w:rPr>
        <w:t>chvaluje základní dokumenty Asociace</w:t>
      </w:r>
      <w:r w:rsidRPr="00920B52">
        <w:rPr>
          <w:rFonts w:ascii="Arial" w:hAnsi="Arial" w:cs="Arial"/>
          <w:color w:val="000000"/>
          <w:sz w:val="20"/>
          <w:szCs w:val="20"/>
        </w:rPr>
        <w:t>;</w:t>
      </w:r>
    </w:p>
    <w:p w14:paraId="639506E9" w14:textId="77777777" w:rsidR="008C5C8D" w:rsidRDefault="00A06109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0"/>
          <w:szCs w:val="20"/>
        </w:rPr>
      </w:pPr>
      <w:r w:rsidRPr="00920B52">
        <w:rPr>
          <w:rFonts w:ascii="Arial" w:hAnsi="Arial" w:cs="Arial"/>
          <w:color w:val="000000"/>
          <w:sz w:val="20"/>
          <w:szCs w:val="20"/>
        </w:rPr>
        <w:t>s</w:t>
      </w:r>
      <w:r w:rsidR="00A964A2" w:rsidRPr="00920B52">
        <w:rPr>
          <w:rFonts w:ascii="Arial" w:hAnsi="Arial" w:cs="Arial"/>
          <w:color w:val="000000"/>
          <w:sz w:val="20"/>
          <w:szCs w:val="20"/>
        </w:rPr>
        <w:t>chvaluje zprávu o č</w:t>
      </w:r>
      <w:r w:rsidR="00A964A2" w:rsidRPr="004B0B16">
        <w:rPr>
          <w:rFonts w:ascii="Arial" w:hAnsi="Arial" w:cs="Arial"/>
          <w:color w:val="000000"/>
          <w:sz w:val="20"/>
          <w:szCs w:val="20"/>
        </w:rPr>
        <w:t>innosti Asociace, zprávu o hospodaření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A964A2" w:rsidRPr="004B0B16">
        <w:rPr>
          <w:rFonts w:ascii="Arial" w:hAnsi="Arial" w:cs="Arial"/>
          <w:color w:val="000000"/>
          <w:sz w:val="20"/>
          <w:szCs w:val="20"/>
        </w:rPr>
        <w:t xml:space="preserve"> účetní uzávěrku</w:t>
      </w:r>
      <w:r w:rsidR="00EA72F7">
        <w:rPr>
          <w:rFonts w:ascii="Arial" w:hAnsi="Arial" w:cs="Arial"/>
          <w:color w:val="000000"/>
          <w:sz w:val="20"/>
          <w:szCs w:val="20"/>
        </w:rPr>
        <w:t xml:space="preserve"> a rozpočet Asociace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14:paraId="639506EA" w14:textId="77777777" w:rsidR="008C5C8D" w:rsidRDefault="004926D6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návrh řádného člena přezkoumává rozhodnutí Rady o</w:t>
      </w:r>
      <w:r w:rsidR="0053231A">
        <w:rPr>
          <w:rFonts w:ascii="Arial" w:hAnsi="Arial" w:cs="Arial"/>
          <w:color w:val="000000"/>
          <w:sz w:val="20"/>
          <w:szCs w:val="20"/>
        </w:rPr>
        <w:t xml:space="preserve"> jeho</w:t>
      </w:r>
      <w:r>
        <w:rPr>
          <w:rFonts w:ascii="Arial" w:hAnsi="Arial" w:cs="Arial"/>
          <w:color w:val="000000"/>
          <w:sz w:val="20"/>
          <w:szCs w:val="20"/>
        </w:rPr>
        <w:t xml:space="preserve"> vyloučení</w:t>
      </w:r>
      <w:r w:rsidR="0053231A">
        <w:rPr>
          <w:rFonts w:ascii="Arial" w:hAnsi="Arial" w:cs="Arial"/>
          <w:color w:val="000000"/>
          <w:sz w:val="20"/>
          <w:szCs w:val="20"/>
        </w:rPr>
        <w:t xml:space="preserve"> z Asociace;</w:t>
      </w:r>
    </w:p>
    <w:p w14:paraId="639506EB" w14:textId="77777777" w:rsidR="008C5C8D" w:rsidRDefault="00611ABC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 návrh Rady </w:t>
      </w:r>
      <w:r w:rsidR="00A06109">
        <w:rPr>
          <w:rFonts w:ascii="Arial" w:hAnsi="Arial" w:cs="Arial"/>
          <w:color w:val="000000"/>
          <w:sz w:val="20"/>
          <w:szCs w:val="20"/>
        </w:rPr>
        <w:t>r</w:t>
      </w:r>
      <w:r w:rsidR="00A964A2" w:rsidRPr="004B0B16">
        <w:rPr>
          <w:rFonts w:ascii="Arial" w:hAnsi="Arial" w:cs="Arial"/>
          <w:color w:val="000000"/>
          <w:sz w:val="20"/>
          <w:szCs w:val="20"/>
        </w:rPr>
        <w:t>o</w:t>
      </w:r>
      <w:r w:rsidR="00A964A2" w:rsidRPr="004926D6">
        <w:rPr>
          <w:rFonts w:ascii="Arial" w:hAnsi="Arial" w:cs="Arial"/>
          <w:color w:val="000000"/>
          <w:sz w:val="20"/>
          <w:szCs w:val="20"/>
        </w:rPr>
        <w:t>zhoduje</w:t>
      </w:r>
      <w:r w:rsidR="00ED22C5" w:rsidRPr="004926D6">
        <w:rPr>
          <w:rFonts w:ascii="Arial" w:hAnsi="Arial" w:cs="Arial"/>
          <w:color w:val="000000"/>
          <w:sz w:val="20"/>
          <w:szCs w:val="20"/>
        </w:rPr>
        <w:t xml:space="preserve"> </w:t>
      </w:r>
      <w:r w:rsidR="004926D6">
        <w:rPr>
          <w:rFonts w:ascii="Arial" w:hAnsi="Arial" w:cs="Arial"/>
          <w:color w:val="000000"/>
          <w:sz w:val="20"/>
          <w:szCs w:val="20"/>
        </w:rPr>
        <w:t>o přidělení a odnětí čestného členství</w:t>
      </w:r>
      <w:r w:rsidR="00A06109" w:rsidRPr="004926D6">
        <w:rPr>
          <w:rFonts w:ascii="Arial" w:hAnsi="Arial" w:cs="Arial"/>
          <w:color w:val="000000"/>
          <w:sz w:val="20"/>
          <w:szCs w:val="20"/>
        </w:rPr>
        <w:t>;</w:t>
      </w:r>
    </w:p>
    <w:p w14:paraId="639506EC" w14:textId="77777777" w:rsidR="008C5C8D" w:rsidRDefault="00A964A2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0"/>
          <w:szCs w:val="20"/>
        </w:rPr>
      </w:pPr>
      <w:r w:rsidRPr="004B0B16">
        <w:rPr>
          <w:rFonts w:ascii="Arial" w:hAnsi="Arial" w:cs="Arial"/>
          <w:color w:val="000000"/>
          <w:sz w:val="20"/>
          <w:szCs w:val="20"/>
        </w:rPr>
        <w:t>rozhoduje o výši a splatnosti zápisného a o výši a splatnosti členských</w:t>
      </w:r>
    </w:p>
    <w:p w14:paraId="639506ED" w14:textId="77777777" w:rsidR="002823E4" w:rsidRDefault="00A964A2" w:rsidP="00B82B01">
      <w:pPr>
        <w:pStyle w:val="Odstavecseseznamem"/>
        <w:autoSpaceDE w:val="0"/>
        <w:autoSpaceDN w:val="0"/>
        <w:adjustRightInd w:val="0"/>
        <w:ind w:firstLine="696"/>
        <w:jc w:val="left"/>
        <w:rPr>
          <w:rFonts w:ascii="Arial" w:hAnsi="Arial" w:cs="Arial"/>
          <w:color w:val="000000"/>
          <w:sz w:val="20"/>
          <w:szCs w:val="20"/>
        </w:rPr>
      </w:pPr>
      <w:r w:rsidRPr="004B0B16">
        <w:rPr>
          <w:rFonts w:ascii="Arial" w:hAnsi="Arial" w:cs="Arial"/>
          <w:color w:val="000000"/>
          <w:sz w:val="20"/>
          <w:szCs w:val="20"/>
        </w:rPr>
        <w:t>příspěvků členů</w:t>
      </w:r>
      <w:r w:rsidR="00F05F3B">
        <w:rPr>
          <w:rFonts w:ascii="Arial" w:hAnsi="Arial" w:cs="Arial"/>
          <w:color w:val="000000"/>
          <w:sz w:val="20"/>
          <w:szCs w:val="20"/>
        </w:rPr>
        <w:t>;</w:t>
      </w:r>
    </w:p>
    <w:p w14:paraId="639506EE" w14:textId="77777777" w:rsidR="008C5C8D" w:rsidRDefault="00A06109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ind w:left="1434" w:hanging="357"/>
        <w:contextualSpacing w:val="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</w:t>
      </w:r>
      <w:r w:rsidR="00A964A2" w:rsidRPr="004B0B16">
        <w:rPr>
          <w:rFonts w:ascii="Arial" w:hAnsi="Arial" w:cs="Arial"/>
          <w:color w:val="000000"/>
          <w:sz w:val="20"/>
          <w:szCs w:val="20"/>
        </w:rPr>
        <w:t>ozhoduje o zrušení Asociace</w:t>
      </w:r>
      <w:r w:rsidR="0065683C">
        <w:rPr>
          <w:rFonts w:ascii="Arial" w:hAnsi="Arial" w:cs="Arial"/>
          <w:color w:val="000000"/>
          <w:sz w:val="20"/>
          <w:szCs w:val="20"/>
        </w:rPr>
        <w:t>.</w:t>
      </w:r>
    </w:p>
    <w:p w14:paraId="639506EF" w14:textId="77777777" w:rsidR="008C5C8D" w:rsidRDefault="00A964A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4B0B16">
        <w:rPr>
          <w:rFonts w:ascii="Arial" w:hAnsi="Arial" w:cs="Arial"/>
          <w:color w:val="000000"/>
          <w:sz w:val="20"/>
          <w:szCs w:val="20"/>
        </w:rPr>
        <w:t>Mimořádný sněm je svoláván na základě písemné žádosti nejméně jedné třetiny</w:t>
      </w:r>
      <w:r w:rsidR="00396D81">
        <w:rPr>
          <w:rFonts w:ascii="Arial" w:hAnsi="Arial" w:cs="Arial"/>
          <w:color w:val="000000"/>
          <w:sz w:val="20"/>
          <w:szCs w:val="20"/>
        </w:rPr>
        <w:t xml:space="preserve"> (1/3) členů Asociace, z rozhodnutí Rady </w:t>
      </w:r>
      <w:r w:rsidR="001E6984">
        <w:rPr>
          <w:rFonts w:ascii="Arial" w:hAnsi="Arial" w:cs="Arial"/>
          <w:color w:val="000000"/>
          <w:sz w:val="20"/>
          <w:szCs w:val="20"/>
        </w:rPr>
        <w:t>a to minimálně deset (10) dní před termínem</w:t>
      </w:r>
      <w:r w:rsidR="00EA72F7">
        <w:rPr>
          <w:rFonts w:ascii="Arial" w:hAnsi="Arial" w:cs="Arial"/>
          <w:color w:val="000000"/>
          <w:sz w:val="20"/>
          <w:szCs w:val="20"/>
        </w:rPr>
        <w:t xml:space="preserve"> jeho</w:t>
      </w:r>
      <w:r w:rsidR="001E6984">
        <w:rPr>
          <w:rFonts w:ascii="Arial" w:hAnsi="Arial" w:cs="Arial"/>
          <w:color w:val="000000"/>
          <w:sz w:val="20"/>
          <w:szCs w:val="20"/>
        </w:rPr>
        <w:t xml:space="preserve"> konání</w:t>
      </w:r>
      <w:r w:rsidR="00396D81">
        <w:rPr>
          <w:rFonts w:ascii="Arial" w:hAnsi="Arial" w:cs="Arial"/>
          <w:color w:val="000000"/>
          <w:sz w:val="20"/>
          <w:szCs w:val="20"/>
        </w:rPr>
        <w:t>.</w:t>
      </w:r>
    </w:p>
    <w:p w14:paraId="639506F0" w14:textId="77777777" w:rsidR="008C5C8D" w:rsidRDefault="00A964A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B0B16">
        <w:rPr>
          <w:rFonts w:ascii="Arial" w:hAnsi="Arial" w:cs="Arial"/>
          <w:color w:val="000000"/>
          <w:sz w:val="20"/>
          <w:szCs w:val="20"/>
        </w:rPr>
        <w:t xml:space="preserve">Sněm </w:t>
      </w:r>
      <w:r w:rsidR="00F20554">
        <w:rPr>
          <w:rFonts w:ascii="Arial" w:hAnsi="Arial" w:cs="Arial"/>
          <w:color w:val="000000"/>
          <w:sz w:val="20"/>
          <w:szCs w:val="20"/>
        </w:rPr>
        <w:t xml:space="preserve">i Mimořádný sněm </w:t>
      </w:r>
      <w:r w:rsidRPr="004B0B16">
        <w:rPr>
          <w:rFonts w:ascii="Arial" w:hAnsi="Arial" w:cs="Arial"/>
          <w:color w:val="000000"/>
          <w:sz w:val="20"/>
          <w:szCs w:val="20"/>
        </w:rPr>
        <w:t>je usnášeníschopný při účasti nadpoloviční většiny</w:t>
      </w:r>
      <w:r w:rsidR="004C315D">
        <w:rPr>
          <w:rFonts w:ascii="Arial" w:hAnsi="Arial" w:cs="Arial"/>
          <w:color w:val="000000"/>
          <w:sz w:val="20"/>
          <w:szCs w:val="20"/>
        </w:rPr>
        <w:t xml:space="preserve"> řádných</w:t>
      </w:r>
      <w:r w:rsidRPr="004B0B16">
        <w:rPr>
          <w:rFonts w:ascii="Arial" w:hAnsi="Arial" w:cs="Arial"/>
          <w:color w:val="000000"/>
          <w:sz w:val="20"/>
          <w:szCs w:val="20"/>
        </w:rPr>
        <w:t xml:space="preserve"> členů Asociace. </w:t>
      </w:r>
      <w:r w:rsidR="00ED22C5">
        <w:rPr>
          <w:rFonts w:ascii="Arial" w:hAnsi="Arial" w:cs="Arial"/>
          <w:color w:val="000000"/>
          <w:sz w:val="20"/>
          <w:szCs w:val="20"/>
        </w:rPr>
        <w:t xml:space="preserve">V </w:t>
      </w:r>
      <w:r w:rsidRPr="004258AF">
        <w:rPr>
          <w:rFonts w:ascii="Arial" w:hAnsi="Arial" w:cs="Arial"/>
          <w:color w:val="000000"/>
          <w:sz w:val="20"/>
          <w:szCs w:val="20"/>
        </w:rPr>
        <w:t>případě, že není přítomna nadpoloviční většina</w:t>
      </w:r>
      <w:r w:rsidR="004C315D">
        <w:rPr>
          <w:rFonts w:ascii="Arial" w:hAnsi="Arial" w:cs="Arial"/>
          <w:color w:val="000000"/>
          <w:sz w:val="20"/>
          <w:szCs w:val="20"/>
        </w:rPr>
        <w:t xml:space="preserve"> řádných</w:t>
      </w:r>
      <w:r w:rsidRPr="004258AF">
        <w:rPr>
          <w:rFonts w:ascii="Arial" w:hAnsi="Arial" w:cs="Arial"/>
          <w:color w:val="000000"/>
          <w:sz w:val="20"/>
          <w:szCs w:val="20"/>
        </w:rPr>
        <w:t xml:space="preserve"> členů, Sněm se odloží o</w:t>
      </w:r>
      <w:r w:rsidR="00EA72F7">
        <w:rPr>
          <w:rFonts w:ascii="Arial" w:hAnsi="Arial" w:cs="Arial"/>
          <w:color w:val="000000"/>
          <w:sz w:val="20"/>
          <w:szCs w:val="20"/>
        </w:rPr>
        <w:t xml:space="preserve"> třicet</w:t>
      </w:r>
      <w:r w:rsidRPr="004258AF">
        <w:rPr>
          <w:rFonts w:ascii="Arial" w:hAnsi="Arial" w:cs="Arial"/>
          <w:color w:val="000000"/>
          <w:sz w:val="20"/>
          <w:szCs w:val="20"/>
        </w:rPr>
        <w:t xml:space="preserve"> </w:t>
      </w:r>
      <w:r w:rsidR="00EA72F7">
        <w:rPr>
          <w:rFonts w:ascii="Arial" w:hAnsi="Arial" w:cs="Arial"/>
          <w:color w:val="000000"/>
          <w:sz w:val="20"/>
          <w:szCs w:val="20"/>
        </w:rPr>
        <w:t>(</w:t>
      </w:r>
      <w:r w:rsidRPr="004258AF">
        <w:rPr>
          <w:rFonts w:ascii="Arial" w:hAnsi="Arial" w:cs="Arial"/>
          <w:color w:val="000000"/>
          <w:sz w:val="20"/>
          <w:szCs w:val="20"/>
        </w:rPr>
        <w:t>30</w:t>
      </w:r>
      <w:r w:rsidR="00EA72F7">
        <w:rPr>
          <w:rFonts w:ascii="Arial" w:hAnsi="Arial" w:cs="Arial"/>
          <w:color w:val="000000"/>
          <w:sz w:val="20"/>
          <w:szCs w:val="20"/>
        </w:rPr>
        <w:t>)</w:t>
      </w:r>
      <w:r w:rsidRPr="004258AF">
        <w:rPr>
          <w:rFonts w:ascii="Arial" w:hAnsi="Arial" w:cs="Arial"/>
          <w:color w:val="000000"/>
          <w:sz w:val="20"/>
          <w:szCs w:val="20"/>
        </w:rPr>
        <w:t xml:space="preserve"> minut,</w:t>
      </w:r>
      <w:r w:rsidR="00ED22C5">
        <w:rPr>
          <w:rFonts w:ascii="Arial" w:hAnsi="Arial" w:cs="Arial"/>
          <w:color w:val="000000"/>
          <w:sz w:val="20"/>
          <w:szCs w:val="20"/>
        </w:rPr>
        <w:t xml:space="preserve"> po jejichž uplynutí je Sněm usnášeníschopný</w:t>
      </w:r>
      <w:r w:rsidR="004C315D">
        <w:rPr>
          <w:rFonts w:ascii="Arial" w:hAnsi="Arial" w:cs="Arial"/>
          <w:color w:val="000000"/>
          <w:sz w:val="20"/>
          <w:szCs w:val="20"/>
        </w:rPr>
        <w:t xml:space="preserve"> bez ohledu na počet přítomných řádných členů</w:t>
      </w:r>
      <w:r w:rsidR="00ED22C5">
        <w:rPr>
          <w:rFonts w:ascii="Arial" w:hAnsi="Arial" w:cs="Arial"/>
          <w:color w:val="000000"/>
          <w:sz w:val="20"/>
          <w:szCs w:val="20"/>
        </w:rPr>
        <w:t xml:space="preserve">. Hlasuje se prostou většinou přítomných a delegovaných hlasů. Každý přítomný </w:t>
      </w:r>
      <w:r w:rsidR="0065683C">
        <w:rPr>
          <w:rFonts w:ascii="Arial" w:hAnsi="Arial" w:cs="Arial"/>
          <w:color w:val="000000"/>
          <w:sz w:val="20"/>
          <w:szCs w:val="20"/>
        </w:rPr>
        <w:t xml:space="preserve">řádný </w:t>
      </w:r>
      <w:r w:rsidR="00ED22C5">
        <w:rPr>
          <w:rFonts w:ascii="Arial" w:hAnsi="Arial" w:cs="Arial"/>
          <w:color w:val="000000"/>
          <w:sz w:val="20"/>
          <w:szCs w:val="20"/>
        </w:rPr>
        <w:t>člen může disponovat maximálně jedním delegovaným hlasem. Pro změnu stanov a zánik Asociace hlasují nejméně dvě třetiny (2/3) přítomných a delegovaných hlasů.</w:t>
      </w:r>
    </w:p>
    <w:p w14:paraId="639506F1" w14:textId="77777777" w:rsidR="00A964A2" w:rsidRDefault="00A964A2" w:rsidP="006F4A13">
      <w:pPr>
        <w:autoSpaceDE w:val="0"/>
        <w:autoSpaceDN w:val="0"/>
        <w:adjustRightInd w:val="0"/>
        <w:ind w:left="0"/>
        <w:jc w:val="left"/>
        <w:rPr>
          <w:rFonts w:ascii="Arial" w:hAnsi="Arial" w:cs="Arial"/>
          <w:color w:val="000000"/>
          <w:sz w:val="20"/>
          <w:szCs w:val="20"/>
        </w:rPr>
      </w:pPr>
    </w:p>
    <w:p w14:paraId="639506F2" w14:textId="77777777" w:rsidR="00ED22C5" w:rsidRPr="00ED22C5" w:rsidRDefault="00ED22C5" w:rsidP="00ED22C5">
      <w:pPr>
        <w:autoSpaceDE w:val="0"/>
        <w:autoSpaceDN w:val="0"/>
        <w:adjustRightInd w:val="0"/>
        <w:ind w:left="0"/>
        <w:contextualSpacing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D22C5">
        <w:rPr>
          <w:rFonts w:ascii="Arial" w:hAnsi="Arial" w:cs="Arial"/>
          <w:b/>
          <w:color w:val="000000"/>
          <w:sz w:val="20"/>
          <w:szCs w:val="20"/>
        </w:rPr>
        <w:t>Čl. 1</w:t>
      </w:r>
      <w:r w:rsidR="00BE4575">
        <w:rPr>
          <w:rFonts w:ascii="Arial" w:hAnsi="Arial" w:cs="Arial"/>
          <w:b/>
          <w:color w:val="000000"/>
          <w:sz w:val="20"/>
          <w:szCs w:val="20"/>
        </w:rPr>
        <w:t>2</w:t>
      </w:r>
    </w:p>
    <w:p w14:paraId="639506F3" w14:textId="77777777" w:rsidR="00A964A2" w:rsidRDefault="00A964A2" w:rsidP="00ED22C5">
      <w:pPr>
        <w:autoSpaceDE w:val="0"/>
        <w:autoSpaceDN w:val="0"/>
        <w:adjustRightInd w:val="0"/>
        <w:ind w:left="0"/>
        <w:contextualSpacing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Rada </w:t>
      </w:r>
    </w:p>
    <w:p w14:paraId="639506F4" w14:textId="77777777" w:rsidR="008C5C8D" w:rsidRDefault="001B018A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Rada j</w:t>
      </w:r>
      <w:r w:rsidR="00A964A2" w:rsidRPr="004B0B16">
        <w:rPr>
          <w:rFonts w:ascii="Arial" w:hAnsi="Arial" w:cs="Arial"/>
          <w:color w:val="000000"/>
          <w:sz w:val="20"/>
          <w:szCs w:val="20"/>
        </w:rPr>
        <w:t>e výkonným orgánem Asociace a odpovídá za svou činnost Sněmu.</w:t>
      </w:r>
    </w:p>
    <w:p w14:paraId="639506F5" w14:textId="77777777" w:rsidR="008C5C8D" w:rsidRDefault="00A964A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4B0B16">
        <w:rPr>
          <w:rFonts w:ascii="Arial" w:hAnsi="Arial" w:cs="Arial"/>
          <w:color w:val="000000"/>
          <w:sz w:val="20"/>
          <w:szCs w:val="20"/>
        </w:rPr>
        <w:t xml:space="preserve">Je nejméně </w:t>
      </w:r>
      <w:r w:rsidR="000641F5">
        <w:rPr>
          <w:rFonts w:ascii="Arial" w:hAnsi="Arial" w:cs="Arial"/>
          <w:color w:val="000000"/>
          <w:sz w:val="20"/>
          <w:szCs w:val="20"/>
        </w:rPr>
        <w:t>tříčlenná</w:t>
      </w:r>
      <w:r w:rsidRPr="004B0B16">
        <w:rPr>
          <w:rFonts w:ascii="Arial" w:hAnsi="Arial" w:cs="Arial"/>
          <w:color w:val="000000"/>
          <w:sz w:val="20"/>
          <w:szCs w:val="20"/>
        </w:rPr>
        <w:t xml:space="preserve">. Tvoří ji </w:t>
      </w:r>
      <w:r w:rsidR="00ED22C5">
        <w:rPr>
          <w:rFonts w:ascii="Arial" w:hAnsi="Arial" w:cs="Arial"/>
          <w:color w:val="000000"/>
          <w:sz w:val="20"/>
          <w:szCs w:val="20"/>
        </w:rPr>
        <w:t>P</w:t>
      </w:r>
      <w:r w:rsidRPr="004B0B16">
        <w:rPr>
          <w:rFonts w:ascii="Arial" w:hAnsi="Arial" w:cs="Arial"/>
          <w:color w:val="000000"/>
          <w:sz w:val="20"/>
          <w:szCs w:val="20"/>
        </w:rPr>
        <w:t>ředseda a další členové.</w:t>
      </w:r>
      <w:r w:rsidR="00226D3D">
        <w:rPr>
          <w:rFonts w:ascii="Arial" w:hAnsi="Arial" w:cs="Arial"/>
          <w:color w:val="000000"/>
          <w:sz w:val="20"/>
          <w:szCs w:val="20"/>
        </w:rPr>
        <w:t xml:space="preserve"> Členové Rady jsou voleni Sněmem na dobu tří let.</w:t>
      </w:r>
    </w:p>
    <w:p w14:paraId="639506F6" w14:textId="77777777" w:rsidR="008C5C8D" w:rsidRDefault="004C315D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Působnost</w:t>
      </w:r>
      <w:r w:rsidR="00226D3D">
        <w:rPr>
          <w:rFonts w:ascii="Arial" w:hAnsi="Arial" w:cs="Arial"/>
          <w:color w:val="000000"/>
          <w:sz w:val="20"/>
          <w:szCs w:val="20"/>
        </w:rPr>
        <w:t xml:space="preserve"> Rady:</w:t>
      </w:r>
    </w:p>
    <w:p w14:paraId="639506F7" w14:textId="77777777" w:rsidR="008C5C8D" w:rsidRDefault="00226D3D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ind w:left="1434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ř</w:t>
      </w:r>
      <w:r w:rsidR="00A964A2" w:rsidRPr="004B0B16">
        <w:rPr>
          <w:rFonts w:ascii="Arial" w:hAnsi="Arial" w:cs="Arial"/>
          <w:color w:val="000000"/>
          <w:sz w:val="20"/>
          <w:szCs w:val="20"/>
        </w:rPr>
        <w:t>ídí činnost Asociace mezi Sněmy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14:paraId="639506F8" w14:textId="77777777" w:rsidR="008C5C8D" w:rsidRDefault="00226D3D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ind w:left="1434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</w:t>
      </w:r>
      <w:r w:rsidR="00A964A2" w:rsidRPr="004B0B16">
        <w:rPr>
          <w:rFonts w:ascii="Arial" w:hAnsi="Arial" w:cs="Arial"/>
          <w:color w:val="000000"/>
          <w:sz w:val="20"/>
          <w:szCs w:val="20"/>
        </w:rPr>
        <w:t xml:space="preserve">ozhoduje o </w:t>
      </w:r>
      <w:r w:rsidR="00A964A2" w:rsidRPr="0053231A">
        <w:rPr>
          <w:rFonts w:ascii="Arial" w:hAnsi="Arial" w:cs="Arial"/>
          <w:color w:val="000000"/>
          <w:sz w:val="20"/>
          <w:szCs w:val="20"/>
        </w:rPr>
        <w:t>finančních a organizačních záležitostech</w:t>
      </w:r>
      <w:r w:rsidR="0065683C">
        <w:rPr>
          <w:rFonts w:ascii="Arial" w:hAnsi="Arial" w:cs="Arial"/>
          <w:color w:val="000000"/>
          <w:sz w:val="20"/>
          <w:szCs w:val="20"/>
        </w:rPr>
        <w:t>,</w:t>
      </w:r>
      <w:r w:rsidRPr="0053231A">
        <w:rPr>
          <w:rFonts w:ascii="Arial" w:hAnsi="Arial" w:cs="Arial"/>
          <w:color w:val="000000"/>
          <w:sz w:val="20"/>
          <w:szCs w:val="20"/>
        </w:rPr>
        <w:t xml:space="preserve"> s výjimkou otázek </w:t>
      </w:r>
      <w:r w:rsidR="00EA72F7" w:rsidRPr="0053231A">
        <w:rPr>
          <w:rFonts w:ascii="Arial" w:hAnsi="Arial" w:cs="Arial"/>
          <w:color w:val="000000"/>
          <w:sz w:val="20"/>
          <w:szCs w:val="20"/>
        </w:rPr>
        <w:t xml:space="preserve">těmito stanovami </w:t>
      </w:r>
      <w:r w:rsidRPr="0053231A">
        <w:rPr>
          <w:rFonts w:ascii="Arial" w:hAnsi="Arial" w:cs="Arial"/>
          <w:color w:val="000000"/>
          <w:sz w:val="20"/>
          <w:szCs w:val="20"/>
        </w:rPr>
        <w:t>svěřených do působnosti Sněmu;</w:t>
      </w:r>
    </w:p>
    <w:p w14:paraId="639506F9" w14:textId="77777777" w:rsidR="008C5C8D" w:rsidRDefault="00226D3D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ind w:left="1434" w:hanging="357"/>
        <w:rPr>
          <w:rFonts w:ascii="Arial" w:hAnsi="Arial" w:cs="Arial"/>
          <w:color w:val="000000"/>
          <w:sz w:val="20"/>
          <w:szCs w:val="20"/>
        </w:rPr>
      </w:pPr>
      <w:r w:rsidRPr="0053231A">
        <w:rPr>
          <w:rFonts w:ascii="Arial" w:hAnsi="Arial" w:cs="Arial"/>
          <w:color w:val="000000"/>
          <w:sz w:val="20"/>
          <w:szCs w:val="20"/>
        </w:rPr>
        <w:t xml:space="preserve">předkládá </w:t>
      </w:r>
      <w:r w:rsidR="00A964A2" w:rsidRPr="0053231A">
        <w:rPr>
          <w:rFonts w:ascii="Arial" w:hAnsi="Arial" w:cs="Arial"/>
          <w:color w:val="000000"/>
          <w:sz w:val="20"/>
          <w:szCs w:val="20"/>
        </w:rPr>
        <w:t xml:space="preserve">Sněmu návrh </w:t>
      </w:r>
      <w:r w:rsidRPr="0053231A">
        <w:rPr>
          <w:rFonts w:ascii="Arial" w:hAnsi="Arial" w:cs="Arial"/>
          <w:color w:val="000000"/>
          <w:sz w:val="20"/>
          <w:szCs w:val="20"/>
        </w:rPr>
        <w:t>osob</w:t>
      </w:r>
      <w:r w:rsidR="0053231A">
        <w:rPr>
          <w:rFonts w:ascii="Arial" w:hAnsi="Arial" w:cs="Arial"/>
          <w:color w:val="000000"/>
          <w:sz w:val="20"/>
          <w:szCs w:val="20"/>
        </w:rPr>
        <w:t>y</w:t>
      </w:r>
      <w:r w:rsidRPr="0053231A">
        <w:rPr>
          <w:rFonts w:ascii="Arial" w:hAnsi="Arial" w:cs="Arial"/>
          <w:color w:val="000000"/>
          <w:sz w:val="20"/>
          <w:szCs w:val="20"/>
        </w:rPr>
        <w:t xml:space="preserve"> volen</w:t>
      </w:r>
      <w:r w:rsidR="0053231A">
        <w:rPr>
          <w:rFonts w:ascii="Arial" w:hAnsi="Arial" w:cs="Arial"/>
          <w:color w:val="000000"/>
          <w:sz w:val="20"/>
          <w:szCs w:val="20"/>
        </w:rPr>
        <w:t>é</w:t>
      </w:r>
      <w:r w:rsidRPr="0053231A">
        <w:rPr>
          <w:rFonts w:ascii="Arial" w:hAnsi="Arial" w:cs="Arial"/>
          <w:color w:val="000000"/>
          <w:sz w:val="20"/>
          <w:szCs w:val="20"/>
        </w:rPr>
        <w:t xml:space="preserve"> do</w:t>
      </w:r>
      <w:r w:rsidR="00A964A2" w:rsidRPr="0053231A">
        <w:rPr>
          <w:rFonts w:ascii="Arial" w:hAnsi="Arial" w:cs="Arial"/>
          <w:color w:val="000000"/>
          <w:sz w:val="20"/>
          <w:szCs w:val="20"/>
        </w:rPr>
        <w:t xml:space="preserve"> funkc</w:t>
      </w:r>
      <w:r w:rsidRPr="0053231A">
        <w:rPr>
          <w:rFonts w:ascii="Arial" w:hAnsi="Arial" w:cs="Arial"/>
          <w:color w:val="000000"/>
          <w:sz w:val="20"/>
          <w:szCs w:val="20"/>
        </w:rPr>
        <w:t>e</w:t>
      </w:r>
      <w:r w:rsidR="00A964A2" w:rsidRPr="004B0B1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 w:rsidR="00A964A2" w:rsidRPr="004B0B16">
        <w:rPr>
          <w:rFonts w:ascii="Arial" w:hAnsi="Arial" w:cs="Arial"/>
          <w:color w:val="000000"/>
          <w:sz w:val="20"/>
          <w:szCs w:val="20"/>
        </w:rPr>
        <w:t>ředsedy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14:paraId="639506FA" w14:textId="77777777" w:rsidR="008C5C8D" w:rsidRDefault="00226D3D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ind w:left="1434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</w:t>
      </w:r>
      <w:r w:rsidR="00A964A2" w:rsidRPr="004B0B16">
        <w:rPr>
          <w:rFonts w:ascii="Arial" w:hAnsi="Arial" w:cs="Arial"/>
          <w:color w:val="000000"/>
          <w:sz w:val="20"/>
          <w:szCs w:val="20"/>
        </w:rPr>
        <w:t xml:space="preserve">volává řádný Sněm </w:t>
      </w:r>
      <w:r w:rsidR="00A964A2" w:rsidRPr="0053231A">
        <w:rPr>
          <w:rFonts w:ascii="Arial" w:hAnsi="Arial" w:cs="Arial"/>
          <w:color w:val="000000"/>
          <w:sz w:val="20"/>
          <w:szCs w:val="20"/>
        </w:rPr>
        <w:t xml:space="preserve">i </w:t>
      </w:r>
      <w:r w:rsidR="00691799" w:rsidRPr="0053231A">
        <w:rPr>
          <w:rFonts w:ascii="Arial" w:hAnsi="Arial" w:cs="Arial"/>
          <w:color w:val="000000"/>
          <w:sz w:val="20"/>
          <w:szCs w:val="20"/>
        </w:rPr>
        <w:t>M</w:t>
      </w:r>
      <w:r w:rsidR="00A964A2" w:rsidRPr="0053231A">
        <w:rPr>
          <w:rFonts w:ascii="Arial" w:hAnsi="Arial" w:cs="Arial"/>
          <w:color w:val="000000"/>
          <w:sz w:val="20"/>
          <w:szCs w:val="20"/>
        </w:rPr>
        <w:t>imořádný</w:t>
      </w:r>
      <w:r w:rsidR="00A964A2" w:rsidRPr="004B0B16">
        <w:rPr>
          <w:rFonts w:ascii="Arial" w:hAnsi="Arial" w:cs="Arial"/>
          <w:color w:val="000000"/>
          <w:sz w:val="20"/>
          <w:szCs w:val="20"/>
        </w:rPr>
        <w:t xml:space="preserve"> Sněm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14:paraId="639506FB" w14:textId="77777777" w:rsidR="001C1FA0" w:rsidRDefault="001C1FA0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ind w:left="1434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rozhoduje o přijímání nových řádných členů Asociace</w:t>
      </w:r>
    </w:p>
    <w:p w14:paraId="639506FC" w14:textId="77777777" w:rsidR="008C5C8D" w:rsidRDefault="0053231A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ind w:left="1434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rozhoduje o</w:t>
      </w:r>
      <w:r w:rsidR="00226D3D">
        <w:rPr>
          <w:rFonts w:ascii="Arial" w:hAnsi="Arial" w:cs="Arial"/>
          <w:color w:val="000000"/>
          <w:sz w:val="20"/>
          <w:szCs w:val="20"/>
        </w:rPr>
        <w:t xml:space="preserve"> vyloučení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5683C">
        <w:rPr>
          <w:rFonts w:ascii="Arial" w:hAnsi="Arial" w:cs="Arial"/>
          <w:color w:val="000000"/>
          <w:sz w:val="20"/>
          <w:szCs w:val="20"/>
        </w:rPr>
        <w:t xml:space="preserve">a o pozastavení členství </w:t>
      </w:r>
      <w:r>
        <w:rPr>
          <w:rFonts w:ascii="Arial" w:hAnsi="Arial" w:cs="Arial"/>
          <w:color w:val="000000"/>
          <w:sz w:val="20"/>
          <w:szCs w:val="20"/>
        </w:rPr>
        <w:t>řádného</w:t>
      </w:r>
      <w:r w:rsidR="00226D3D">
        <w:rPr>
          <w:rFonts w:ascii="Arial" w:hAnsi="Arial" w:cs="Arial"/>
          <w:color w:val="000000"/>
          <w:sz w:val="20"/>
          <w:szCs w:val="20"/>
        </w:rPr>
        <w:t xml:space="preserve"> člena Asociace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14:paraId="639506FD" w14:textId="77777777" w:rsidR="008C5C8D" w:rsidRDefault="00611ABC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ind w:left="1434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předkládá Sněmu návrh osob, jimž by </w:t>
      </w:r>
      <w:r w:rsidR="0065683C">
        <w:rPr>
          <w:rFonts w:ascii="Arial" w:hAnsi="Arial" w:cs="Arial"/>
          <w:color w:val="000000"/>
          <w:sz w:val="20"/>
          <w:szCs w:val="20"/>
        </w:rPr>
        <w:t>mohlo</w:t>
      </w:r>
      <w:r>
        <w:rPr>
          <w:rFonts w:ascii="Arial" w:hAnsi="Arial" w:cs="Arial"/>
          <w:color w:val="000000"/>
          <w:sz w:val="20"/>
          <w:szCs w:val="20"/>
        </w:rPr>
        <w:t xml:space="preserve"> být přiděleno či odejmuto čestné členství;</w:t>
      </w:r>
    </w:p>
    <w:p w14:paraId="639506FE" w14:textId="77777777" w:rsidR="008C5C8D" w:rsidRDefault="001B018A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ind w:left="1434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611ABC">
        <w:rPr>
          <w:rFonts w:ascii="Arial" w:hAnsi="Arial" w:cs="Arial"/>
          <w:color w:val="000000"/>
          <w:sz w:val="20"/>
          <w:szCs w:val="20"/>
        </w:rPr>
        <w:t>vede seznam řádných a čestných členů Asociace</w:t>
      </w:r>
      <w:r w:rsidR="00A964A2" w:rsidRPr="00611ABC">
        <w:rPr>
          <w:rFonts w:ascii="Arial" w:hAnsi="Arial" w:cs="Arial"/>
          <w:color w:val="000000"/>
          <w:sz w:val="20"/>
          <w:szCs w:val="20"/>
        </w:rPr>
        <w:t>.</w:t>
      </w:r>
    </w:p>
    <w:p w14:paraId="639506FF" w14:textId="77777777" w:rsidR="008C5C8D" w:rsidRDefault="00A964A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4B0B16">
        <w:rPr>
          <w:rFonts w:ascii="Arial" w:hAnsi="Arial" w:cs="Arial"/>
          <w:color w:val="000000"/>
          <w:sz w:val="20"/>
          <w:szCs w:val="20"/>
        </w:rPr>
        <w:t xml:space="preserve">Oznámení o konání řádného Sněmu je </w:t>
      </w:r>
      <w:r w:rsidR="00F20554">
        <w:rPr>
          <w:rFonts w:ascii="Arial" w:hAnsi="Arial" w:cs="Arial"/>
          <w:color w:val="000000"/>
          <w:sz w:val="20"/>
          <w:szCs w:val="20"/>
        </w:rPr>
        <w:t>R</w:t>
      </w:r>
      <w:r w:rsidRPr="004B0B16">
        <w:rPr>
          <w:rFonts w:ascii="Arial" w:hAnsi="Arial" w:cs="Arial"/>
          <w:color w:val="000000"/>
          <w:sz w:val="20"/>
          <w:szCs w:val="20"/>
        </w:rPr>
        <w:t>ada povinna rozeslat písemně minimálně</w:t>
      </w:r>
      <w:r w:rsidR="00EA72F7">
        <w:rPr>
          <w:rFonts w:ascii="Arial" w:hAnsi="Arial" w:cs="Arial"/>
          <w:color w:val="000000"/>
          <w:sz w:val="20"/>
          <w:szCs w:val="20"/>
        </w:rPr>
        <w:t xml:space="preserve"> třicet</w:t>
      </w:r>
      <w:r w:rsidR="00A37F8A">
        <w:rPr>
          <w:rFonts w:ascii="Arial" w:hAnsi="Arial" w:cs="Arial"/>
          <w:color w:val="000000"/>
          <w:sz w:val="20"/>
          <w:szCs w:val="20"/>
        </w:rPr>
        <w:t xml:space="preserve"> </w:t>
      </w:r>
      <w:r w:rsidR="00EA72F7">
        <w:rPr>
          <w:rFonts w:ascii="Arial" w:hAnsi="Arial" w:cs="Arial"/>
          <w:color w:val="000000"/>
          <w:sz w:val="20"/>
          <w:szCs w:val="20"/>
        </w:rPr>
        <w:t>(</w:t>
      </w:r>
      <w:r w:rsidR="00A37F8A">
        <w:rPr>
          <w:rFonts w:ascii="Arial" w:hAnsi="Arial" w:cs="Arial"/>
          <w:color w:val="000000"/>
          <w:sz w:val="20"/>
          <w:szCs w:val="20"/>
        </w:rPr>
        <w:t>30</w:t>
      </w:r>
      <w:r w:rsidR="00EA72F7">
        <w:rPr>
          <w:rFonts w:ascii="Arial" w:hAnsi="Arial" w:cs="Arial"/>
          <w:color w:val="000000"/>
          <w:sz w:val="20"/>
          <w:szCs w:val="20"/>
        </w:rPr>
        <w:t>)</w:t>
      </w:r>
      <w:r w:rsidR="00A37F8A">
        <w:rPr>
          <w:rFonts w:ascii="Arial" w:hAnsi="Arial" w:cs="Arial"/>
          <w:color w:val="000000"/>
          <w:sz w:val="20"/>
          <w:szCs w:val="20"/>
        </w:rPr>
        <w:t xml:space="preserve"> dnů před termínem konání Sněmu.</w:t>
      </w:r>
      <w:r w:rsidR="00A37F8A" w:rsidRPr="00A37F8A">
        <w:rPr>
          <w:rFonts w:ascii="Arial" w:hAnsi="Arial" w:cs="Arial"/>
          <w:color w:val="000000"/>
          <w:sz w:val="20"/>
          <w:szCs w:val="20"/>
        </w:rPr>
        <w:t xml:space="preserve"> </w:t>
      </w:r>
      <w:r w:rsidR="0065683C">
        <w:rPr>
          <w:rFonts w:ascii="Arial" w:hAnsi="Arial" w:cs="Arial"/>
          <w:color w:val="000000"/>
          <w:sz w:val="20"/>
          <w:szCs w:val="20"/>
        </w:rPr>
        <w:t>Oznámení o konání M</w:t>
      </w:r>
      <w:r w:rsidR="00A37F8A">
        <w:rPr>
          <w:rFonts w:ascii="Arial" w:hAnsi="Arial" w:cs="Arial"/>
          <w:color w:val="000000"/>
          <w:sz w:val="20"/>
          <w:szCs w:val="20"/>
        </w:rPr>
        <w:t xml:space="preserve">imořádného Sněmu je Rada povinna </w:t>
      </w:r>
      <w:r w:rsidR="0065683C">
        <w:rPr>
          <w:rFonts w:ascii="Arial" w:hAnsi="Arial" w:cs="Arial"/>
          <w:color w:val="000000"/>
          <w:sz w:val="20"/>
          <w:szCs w:val="20"/>
        </w:rPr>
        <w:t xml:space="preserve">rozeslat písemně </w:t>
      </w:r>
      <w:r w:rsidR="00EA72F7">
        <w:rPr>
          <w:rFonts w:ascii="Arial" w:hAnsi="Arial" w:cs="Arial"/>
          <w:color w:val="000000"/>
          <w:sz w:val="20"/>
          <w:szCs w:val="20"/>
        </w:rPr>
        <w:t>minimálně deset (10) dnů před termínem konání M</w:t>
      </w:r>
      <w:r w:rsidR="00A37F8A">
        <w:rPr>
          <w:rFonts w:ascii="Arial" w:hAnsi="Arial" w:cs="Arial"/>
          <w:color w:val="000000"/>
          <w:sz w:val="20"/>
          <w:szCs w:val="20"/>
        </w:rPr>
        <w:t>imořádného Sněmu.</w:t>
      </w:r>
    </w:p>
    <w:p w14:paraId="63950700" w14:textId="77777777" w:rsidR="008C5C8D" w:rsidRDefault="00A964A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4B0B16">
        <w:rPr>
          <w:rFonts w:ascii="Arial" w:hAnsi="Arial" w:cs="Arial"/>
          <w:color w:val="000000"/>
          <w:sz w:val="20"/>
          <w:szCs w:val="20"/>
        </w:rPr>
        <w:t>Rada je usnášeníschopná, je-li přítomna nadpoloviční většina členů Rady, a</w:t>
      </w:r>
      <w:r w:rsidR="001B018A">
        <w:rPr>
          <w:rFonts w:ascii="Arial" w:hAnsi="Arial" w:cs="Arial"/>
          <w:color w:val="000000"/>
          <w:sz w:val="20"/>
          <w:szCs w:val="20"/>
        </w:rPr>
        <w:t xml:space="preserve"> rozhoduje nadpoloviční většinou přítomných členů.</w:t>
      </w:r>
    </w:p>
    <w:p w14:paraId="63950701" w14:textId="77777777" w:rsidR="008C5C8D" w:rsidRDefault="00A964A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4B0B16">
        <w:rPr>
          <w:rFonts w:ascii="Arial" w:hAnsi="Arial" w:cs="Arial"/>
          <w:color w:val="000000"/>
          <w:sz w:val="20"/>
          <w:szCs w:val="20"/>
        </w:rPr>
        <w:t xml:space="preserve">V případě, že se nepodaří svolat řádný </w:t>
      </w:r>
      <w:r w:rsidR="0065683C">
        <w:rPr>
          <w:rFonts w:ascii="Arial" w:hAnsi="Arial" w:cs="Arial"/>
          <w:color w:val="000000"/>
          <w:sz w:val="20"/>
          <w:szCs w:val="20"/>
        </w:rPr>
        <w:t xml:space="preserve">Sněm </w:t>
      </w:r>
      <w:r w:rsidRPr="004B0B16">
        <w:rPr>
          <w:rFonts w:ascii="Arial" w:hAnsi="Arial" w:cs="Arial"/>
          <w:color w:val="000000"/>
          <w:sz w:val="20"/>
          <w:szCs w:val="20"/>
        </w:rPr>
        <w:t xml:space="preserve">nebo </w:t>
      </w:r>
      <w:r w:rsidR="0019208E">
        <w:rPr>
          <w:rFonts w:ascii="Arial" w:hAnsi="Arial" w:cs="Arial"/>
          <w:color w:val="000000"/>
          <w:sz w:val="20"/>
          <w:szCs w:val="20"/>
        </w:rPr>
        <w:t>M</w:t>
      </w:r>
      <w:r w:rsidRPr="004B0B16">
        <w:rPr>
          <w:rFonts w:ascii="Arial" w:hAnsi="Arial" w:cs="Arial"/>
          <w:color w:val="000000"/>
          <w:sz w:val="20"/>
          <w:szCs w:val="20"/>
        </w:rPr>
        <w:t>imořádný Sněm Asociace dvakrát</w:t>
      </w:r>
      <w:r w:rsidR="001B018A">
        <w:rPr>
          <w:rFonts w:ascii="Arial" w:hAnsi="Arial" w:cs="Arial"/>
          <w:color w:val="000000"/>
          <w:sz w:val="20"/>
          <w:szCs w:val="20"/>
        </w:rPr>
        <w:t xml:space="preserve"> po </w:t>
      </w:r>
      <w:r w:rsidR="0065683C">
        <w:rPr>
          <w:rFonts w:ascii="Arial" w:hAnsi="Arial" w:cs="Arial"/>
          <w:color w:val="000000"/>
          <w:sz w:val="20"/>
          <w:szCs w:val="20"/>
        </w:rPr>
        <w:t>s</w:t>
      </w:r>
      <w:r w:rsidR="001B018A">
        <w:rPr>
          <w:rFonts w:ascii="Arial" w:hAnsi="Arial" w:cs="Arial"/>
          <w:color w:val="000000"/>
          <w:sz w:val="20"/>
          <w:szCs w:val="20"/>
        </w:rPr>
        <w:t>obě, Rada přebírá jeho pravomoci.</w:t>
      </w:r>
    </w:p>
    <w:p w14:paraId="63950702" w14:textId="77777777" w:rsidR="008C5C8D" w:rsidRDefault="00EA72F7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Neklesne-li počet členů Rady pod polovinu, mohou č</w:t>
      </w:r>
      <w:r w:rsidR="004F3A5F">
        <w:rPr>
          <w:rFonts w:ascii="Arial" w:hAnsi="Arial" w:cs="Arial"/>
          <w:color w:val="000000"/>
          <w:sz w:val="20"/>
          <w:szCs w:val="20"/>
        </w:rPr>
        <w:t>lenové Rady</w:t>
      </w:r>
      <w:r w:rsidR="00F20554">
        <w:rPr>
          <w:rFonts w:ascii="Arial" w:hAnsi="Arial" w:cs="Arial"/>
          <w:color w:val="000000"/>
          <w:sz w:val="20"/>
          <w:szCs w:val="20"/>
        </w:rPr>
        <w:t xml:space="preserve"> namísto člena, jehož členství v Radě zaniklo,</w:t>
      </w:r>
      <w:r w:rsidR="004F3A5F">
        <w:rPr>
          <w:rFonts w:ascii="Arial" w:hAnsi="Arial" w:cs="Arial"/>
          <w:color w:val="000000"/>
          <w:sz w:val="20"/>
          <w:szCs w:val="20"/>
        </w:rPr>
        <w:t xml:space="preserve"> kooptovat náhradní členy, kteří budou zastávat funkci až do nejbližšího zasedání Sněmu</w:t>
      </w:r>
      <w:r>
        <w:rPr>
          <w:rFonts w:ascii="Arial" w:hAnsi="Arial" w:cs="Arial"/>
          <w:color w:val="000000"/>
          <w:sz w:val="20"/>
          <w:szCs w:val="20"/>
        </w:rPr>
        <w:t xml:space="preserve"> či Mimořádného Sněmu</w:t>
      </w:r>
      <w:r w:rsidR="004F3A5F">
        <w:rPr>
          <w:rFonts w:ascii="Arial" w:hAnsi="Arial" w:cs="Arial"/>
          <w:color w:val="000000"/>
          <w:sz w:val="20"/>
          <w:szCs w:val="20"/>
        </w:rPr>
        <w:t>.</w:t>
      </w:r>
      <w:r w:rsidR="008C468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3950703" w14:textId="77777777" w:rsidR="001B018A" w:rsidRDefault="001B018A" w:rsidP="006F4A13">
      <w:pPr>
        <w:autoSpaceDE w:val="0"/>
        <w:autoSpaceDN w:val="0"/>
        <w:adjustRightInd w:val="0"/>
        <w:ind w:left="0"/>
        <w:jc w:val="left"/>
        <w:rPr>
          <w:rFonts w:ascii="Arial" w:hAnsi="Arial" w:cs="Arial"/>
          <w:color w:val="000000"/>
          <w:sz w:val="20"/>
          <w:szCs w:val="20"/>
        </w:rPr>
      </w:pPr>
    </w:p>
    <w:p w14:paraId="63950704" w14:textId="77777777" w:rsidR="00A964A2" w:rsidRDefault="00A964A2" w:rsidP="00BE4575">
      <w:pPr>
        <w:autoSpaceDE w:val="0"/>
        <w:autoSpaceDN w:val="0"/>
        <w:adjustRightInd w:val="0"/>
        <w:ind w:left="0"/>
        <w:contextualSpacing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l. </w:t>
      </w:r>
      <w:r w:rsidR="00BE4575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920B52">
        <w:rPr>
          <w:rFonts w:ascii="Arial" w:hAnsi="Arial" w:cs="Arial"/>
          <w:b/>
          <w:bCs/>
          <w:color w:val="000000"/>
          <w:sz w:val="20"/>
          <w:szCs w:val="20"/>
        </w:rPr>
        <w:t>3</w:t>
      </w:r>
    </w:p>
    <w:p w14:paraId="63950705" w14:textId="77777777" w:rsidR="00A964A2" w:rsidRDefault="00A964A2" w:rsidP="006F4A13">
      <w:pPr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Hospoda</w:t>
      </w:r>
      <w:r w:rsidRPr="00BE4575">
        <w:rPr>
          <w:rFonts w:ascii="Arial" w:hAnsi="Arial" w:cs="Arial"/>
          <w:b/>
          <w:color w:val="000000"/>
          <w:sz w:val="20"/>
          <w:szCs w:val="20"/>
        </w:rPr>
        <w:t>ř</w:t>
      </w:r>
      <w:r w:rsidRPr="00BE4575"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ní a majetek</w:t>
      </w:r>
    </w:p>
    <w:p w14:paraId="63950706" w14:textId="77777777" w:rsidR="008C5C8D" w:rsidRDefault="00A964A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714" w:hanging="357"/>
        <w:contextualSpacing w:val="0"/>
        <w:jc w:val="left"/>
        <w:rPr>
          <w:rFonts w:ascii="Arial" w:hAnsi="Arial" w:cs="Arial"/>
          <w:color w:val="000000"/>
          <w:sz w:val="20"/>
          <w:szCs w:val="20"/>
        </w:rPr>
      </w:pPr>
      <w:r w:rsidRPr="004B0B16">
        <w:rPr>
          <w:rFonts w:ascii="Arial" w:hAnsi="Arial" w:cs="Arial"/>
          <w:color w:val="000000"/>
          <w:sz w:val="20"/>
          <w:szCs w:val="20"/>
        </w:rPr>
        <w:t xml:space="preserve">Asociace </w:t>
      </w:r>
      <w:r w:rsidR="004F3A5F" w:rsidRPr="00BE4575">
        <w:rPr>
          <w:rFonts w:ascii="Arial" w:hAnsi="Arial" w:cs="Arial"/>
          <w:color w:val="000000"/>
          <w:sz w:val="20"/>
          <w:szCs w:val="20"/>
        </w:rPr>
        <w:t>hospodaří se svým majetkem a finančními prostředky samostatně</w:t>
      </w:r>
      <w:r w:rsidRPr="00BE4575">
        <w:rPr>
          <w:rFonts w:ascii="Arial" w:hAnsi="Arial" w:cs="Arial"/>
          <w:color w:val="000000"/>
          <w:sz w:val="20"/>
          <w:szCs w:val="20"/>
        </w:rPr>
        <w:t>.</w:t>
      </w:r>
    </w:p>
    <w:p w14:paraId="63950707" w14:textId="77777777" w:rsidR="008C5C8D" w:rsidRDefault="00A964A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714" w:hanging="357"/>
        <w:contextualSpacing w:val="0"/>
        <w:jc w:val="left"/>
        <w:rPr>
          <w:rFonts w:ascii="Arial" w:hAnsi="Arial" w:cs="Arial"/>
          <w:color w:val="000000"/>
          <w:sz w:val="20"/>
          <w:szCs w:val="20"/>
        </w:rPr>
      </w:pPr>
      <w:r w:rsidRPr="004B0B16">
        <w:rPr>
          <w:rFonts w:ascii="Arial" w:hAnsi="Arial" w:cs="Arial"/>
          <w:color w:val="000000"/>
          <w:sz w:val="20"/>
          <w:szCs w:val="20"/>
        </w:rPr>
        <w:t>Finanční prostředky Asociace tvoří:</w:t>
      </w:r>
    </w:p>
    <w:p w14:paraId="63950708" w14:textId="77777777" w:rsidR="008C5C8D" w:rsidRDefault="00A964A2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0"/>
          <w:szCs w:val="20"/>
        </w:rPr>
      </w:pPr>
      <w:r w:rsidRPr="004B0B16">
        <w:rPr>
          <w:rFonts w:ascii="Arial" w:hAnsi="Arial" w:cs="Arial"/>
          <w:color w:val="000000"/>
          <w:sz w:val="20"/>
          <w:szCs w:val="20"/>
        </w:rPr>
        <w:t>Zápisné členů, jehož výši stanoví Sněm.</w:t>
      </w:r>
    </w:p>
    <w:p w14:paraId="63950709" w14:textId="77777777" w:rsidR="008C5C8D" w:rsidRDefault="00A964A2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0"/>
          <w:szCs w:val="20"/>
        </w:rPr>
      </w:pPr>
      <w:r w:rsidRPr="004B0B16">
        <w:rPr>
          <w:rFonts w:ascii="Arial" w:hAnsi="Arial" w:cs="Arial"/>
          <w:color w:val="000000"/>
          <w:sz w:val="20"/>
          <w:szCs w:val="20"/>
        </w:rPr>
        <w:t>Členské příspěvky, o jejichž výši a splatnosti rozhoduje Sněm.</w:t>
      </w:r>
    </w:p>
    <w:p w14:paraId="6395070A" w14:textId="77777777" w:rsidR="008C5C8D" w:rsidRDefault="00A964A2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0"/>
          <w:szCs w:val="20"/>
        </w:rPr>
      </w:pPr>
      <w:r w:rsidRPr="004B0B16">
        <w:rPr>
          <w:rFonts w:ascii="Arial" w:hAnsi="Arial" w:cs="Arial"/>
          <w:color w:val="000000"/>
          <w:sz w:val="20"/>
          <w:szCs w:val="20"/>
        </w:rPr>
        <w:t>Příjmy z vlastní hospodářské činnosti.</w:t>
      </w:r>
    </w:p>
    <w:p w14:paraId="6395070B" w14:textId="77777777" w:rsidR="008C5C8D" w:rsidRDefault="00A964A2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0"/>
          <w:szCs w:val="20"/>
        </w:rPr>
      </w:pPr>
      <w:r w:rsidRPr="004B0B16">
        <w:rPr>
          <w:rFonts w:ascii="Arial" w:hAnsi="Arial" w:cs="Arial"/>
          <w:color w:val="000000"/>
          <w:sz w:val="20"/>
          <w:szCs w:val="20"/>
        </w:rPr>
        <w:t>Dary a věnování.</w:t>
      </w:r>
    </w:p>
    <w:p w14:paraId="6395070C" w14:textId="77777777" w:rsidR="008C5C8D" w:rsidRDefault="00A964A2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0"/>
          <w:szCs w:val="20"/>
        </w:rPr>
      </w:pPr>
      <w:r w:rsidRPr="004B0B16">
        <w:rPr>
          <w:rFonts w:ascii="Arial" w:hAnsi="Arial" w:cs="Arial"/>
          <w:color w:val="000000"/>
          <w:sz w:val="20"/>
          <w:szCs w:val="20"/>
        </w:rPr>
        <w:t>Veřejné subvence, dotace, příspěvky jiných organizací a granty.</w:t>
      </w:r>
    </w:p>
    <w:p w14:paraId="6395070D" w14:textId="77777777" w:rsidR="00A964A2" w:rsidRDefault="00A964A2" w:rsidP="006F4A13">
      <w:pPr>
        <w:autoSpaceDE w:val="0"/>
        <w:autoSpaceDN w:val="0"/>
        <w:adjustRightInd w:val="0"/>
        <w:ind w:left="0"/>
        <w:jc w:val="left"/>
        <w:rPr>
          <w:rFonts w:ascii="Arial" w:hAnsi="Arial" w:cs="Arial"/>
          <w:color w:val="000000"/>
          <w:sz w:val="20"/>
          <w:szCs w:val="20"/>
        </w:rPr>
      </w:pPr>
    </w:p>
    <w:p w14:paraId="6395070E" w14:textId="77777777" w:rsidR="00A964A2" w:rsidRDefault="00A964A2" w:rsidP="006F4A13">
      <w:pPr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l. </w:t>
      </w:r>
      <w:r w:rsidR="00ED22C5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56051D">
        <w:rPr>
          <w:rFonts w:ascii="Arial" w:hAnsi="Arial" w:cs="Arial"/>
          <w:b/>
          <w:bCs/>
          <w:color w:val="000000"/>
          <w:sz w:val="20"/>
          <w:szCs w:val="20"/>
        </w:rPr>
        <w:t>4</w:t>
      </w:r>
    </w:p>
    <w:p w14:paraId="6395070F" w14:textId="77777777" w:rsidR="00A964A2" w:rsidRDefault="00A964A2" w:rsidP="006F4A13">
      <w:pPr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Zrušení a zánik Asociace</w:t>
      </w:r>
    </w:p>
    <w:p w14:paraId="63950710" w14:textId="77777777" w:rsidR="00A964A2" w:rsidRPr="00ED2C4A" w:rsidRDefault="00C35F4F" w:rsidP="006F4A13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0"/>
          <w:szCs w:val="20"/>
        </w:rPr>
      </w:pPr>
      <w:r w:rsidRPr="00ED2C4A">
        <w:rPr>
          <w:rFonts w:ascii="Arial" w:hAnsi="Arial" w:cs="Arial"/>
          <w:color w:val="000000"/>
          <w:sz w:val="20"/>
          <w:szCs w:val="20"/>
        </w:rPr>
        <w:t>Asociace se zrušuje rozhodnutím Sněmu</w:t>
      </w:r>
      <w:r w:rsidR="0065683C" w:rsidRPr="00ED2C4A">
        <w:rPr>
          <w:rFonts w:ascii="Arial" w:hAnsi="Arial" w:cs="Arial"/>
          <w:color w:val="000000"/>
          <w:sz w:val="20"/>
          <w:szCs w:val="20"/>
        </w:rPr>
        <w:t xml:space="preserve"> či Mimořádného Sněmu</w:t>
      </w:r>
      <w:r w:rsidRPr="00ED2C4A">
        <w:rPr>
          <w:rFonts w:ascii="Arial" w:hAnsi="Arial" w:cs="Arial"/>
          <w:color w:val="000000"/>
          <w:sz w:val="20"/>
          <w:szCs w:val="20"/>
        </w:rPr>
        <w:t>, hlasují-li pro zrušení nejméně dvě třetiny členů</w:t>
      </w:r>
      <w:r w:rsidR="00ED2C4A">
        <w:rPr>
          <w:rFonts w:ascii="Arial" w:hAnsi="Arial" w:cs="Arial"/>
          <w:color w:val="000000"/>
          <w:sz w:val="20"/>
          <w:szCs w:val="20"/>
        </w:rPr>
        <w:t xml:space="preserve"> </w:t>
      </w:r>
      <w:r w:rsidRPr="00ED2C4A">
        <w:rPr>
          <w:rFonts w:ascii="Arial" w:hAnsi="Arial" w:cs="Arial"/>
          <w:color w:val="000000"/>
          <w:sz w:val="20"/>
          <w:szCs w:val="20"/>
        </w:rPr>
        <w:t xml:space="preserve">Asociace, včetně hlasů </w:t>
      </w:r>
      <w:r w:rsidR="00ED2C4A" w:rsidRPr="00CF3E0B">
        <w:rPr>
          <w:rFonts w:ascii="Arial" w:hAnsi="Arial" w:cs="Arial"/>
          <w:color w:val="000000"/>
          <w:sz w:val="20"/>
          <w:szCs w:val="20"/>
        </w:rPr>
        <w:t>delegovaných</w:t>
      </w:r>
      <w:r w:rsidRPr="00ED2C4A">
        <w:rPr>
          <w:rFonts w:ascii="Arial" w:hAnsi="Arial" w:cs="Arial"/>
          <w:color w:val="000000"/>
          <w:sz w:val="20"/>
          <w:szCs w:val="20"/>
        </w:rPr>
        <w:t>.</w:t>
      </w:r>
    </w:p>
    <w:p w14:paraId="63950711" w14:textId="77777777" w:rsidR="008C5C8D" w:rsidRDefault="00A964A2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0"/>
          <w:szCs w:val="20"/>
        </w:rPr>
      </w:pPr>
      <w:r w:rsidRPr="004B0B16">
        <w:rPr>
          <w:rFonts w:ascii="Arial" w:hAnsi="Arial" w:cs="Arial"/>
          <w:color w:val="000000"/>
          <w:sz w:val="20"/>
          <w:szCs w:val="20"/>
        </w:rPr>
        <w:t>Dalšími způsoby dle obecně závazných právních předpisů.</w:t>
      </w:r>
    </w:p>
    <w:p w14:paraId="63950712" w14:textId="77777777" w:rsidR="008C5C8D" w:rsidRDefault="00A964A2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0"/>
          <w:szCs w:val="20"/>
        </w:rPr>
      </w:pPr>
      <w:r w:rsidRPr="004B0B16">
        <w:rPr>
          <w:rFonts w:ascii="Arial" w:hAnsi="Arial" w:cs="Arial"/>
          <w:color w:val="000000"/>
          <w:sz w:val="20"/>
          <w:szCs w:val="20"/>
        </w:rPr>
        <w:t>Likvidační zůstatek Asociace musí být na základě rozhodnutí Sněmu využit na humanitární</w:t>
      </w:r>
    </w:p>
    <w:p w14:paraId="63950713" w14:textId="77777777" w:rsidR="00A964A2" w:rsidRPr="004B0B16" w:rsidRDefault="00A964A2" w:rsidP="006F4A13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0"/>
          <w:szCs w:val="20"/>
        </w:rPr>
      </w:pPr>
      <w:r w:rsidRPr="004B0B16">
        <w:rPr>
          <w:rFonts w:ascii="Arial" w:hAnsi="Arial" w:cs="Arial"/>
          <w:color w:val="000000"/>
          <w:sz w:val="20"/>
          <w:szCs w:val="20"/>
        </w:rPr>
        <w:t>účely příbuzné poslání Asociace.</w:t>
      </w:r>
    </w:p>
    <w:p w14:paraId="63950714" w14:textId="77777777" w:rsidR="00A964A2" w:rsidRDefault="00A964A2" w:rsidP="006F4A13">
      <w:pPr>
        <w:ind w:left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3950715" w14:textId="77777777" w:rsidR="001B4C6B" w:rsidRDefault="00A964A2" w:rsidP="006F4A13">
      <w:pPr>
        <w:ind w:left="0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Schváleno na </w:t>
      </w:r>
      <w:r w:rsidR="004331AA">
        <w:rPr>
          <w:rFonts w:ascii="Arial" w:hAnsi="Arial" w:cs="Arial"/>
          <w:b/>
          <w:bCs/>
          <w:color w:val="000000"/>
          <w:sz w:val="20"/>
          <w:szCs w:val="20"/>
        </w:rPr>
        <w:t xml:space="preserve">mimořádném </w:t>
      </w:r>
      <w:r>
        <w:rPr>
          <w:rFonts w:ascii="Arial" w:hAnsi="Arial" w:cs="Arial"/>
          <w:b/>
          <w:bCs/>
          <w:color w:val="000000"/>
          <w:sz w:val="20"/>
          <w:szCs w:val="20"/>
        </w:rPr>
        <w:t>sn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mu Asociace mediátor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ů </w:t>
      </w:r>
      <w:r w:rsidR="00BE4575">
        <w:rPr>
          <w:rFonts w:ascii="Arial,Bold" w:hAnsi="Arial,Bold" w:cs="Arial,Bold"/>
          <w:b/>
          <w:bCs/>
          <w:color w:val="000000"/>
          <w:sz w:val="20"/>
          <w:szCs w:val="20"/>
        </w:rPr>
        <w:t>České republiky, z. s.</w:t>
      </w:r>
      <w:r w:rsidR="00920B52">
        <w:rPr>
          <w:rFonts w:ascii="Arial" w:hAnsi="Arial" w:cs="Arial"/>
          <w:b/>
          <w:bCs/>
          <w:color w:val="000000"/>
          <w:sz w:val="20"/>
          <w:szCs w:val="20"/>
        </w:rPr>
        <w:t xml:space="preserve"> dne 25.6.2019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v Praze.</w:t>
      </w:r>
    </w:p>
    <w:sectPr w:rsidR="001B4C6B" w:rsidSect="001B4C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50718" w14:textId="77777777" w:rsidR="00416E3F" w:rsidRDefault="00416E3F" w:rsidP="00A964A2">
      <w:pPr>
        <w:spacing w:before="0" w:after="0" w:line="240" w:lineRule="auto"/>
      </w:pPr>
      <w:r>
        <w:separator/>
      </w:r>
    </w:p>
  </w:endnote>
  <w:endnote w:type="continuationSeparator" w:id="0">
    <w:p w14:paraId="63950719" w14:textId="77777777" w:rsidR="00416E3F" w:rsidRDefault="00416E3F" w:rsidP="00A964A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5071C" w14:textId="77777777" w:rsidR="00D61611" w:rsidRDefault="00D6161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5071D" w14:textId="77777777" w:rsidR="0093669C" w:rsidRDefault="0093669C" w:rsidP="00A964A2">
    <w:pPr>
      <w:autoSpaceDE w:val="0"/>
      <w:autoSpaceDN w:val="0"/>
      <w:adjustRightInd w:val="0"/>
      <w:spacing w:before="0" w:after="0" w:line="240" w:lineRule="auto"/>
      <w:ind w:left="0"/>
      <w:jc w:val="center"/>
      <w:rPr>
        <w:rFonts w:ascii="Times New Roman" w:hAnsi="Times New Roman" w:cs="Times New Roman"/>
        <w:color w:val="000000"/>
        <w:sz w:val="24"/>
        <w:szCs w:val="24"/>
      </w:rPr>
    </w:pPr>
  </w:p>
  <w:p w14:paraId="6395071E" w14:textId="77777777" w:rsidR="0093669C" w:rsidRDefault="0093669C" w:rsidP="00A964A2">
    <w:pPr>
      <w:autoSpaceDE w:val="0"/>
      <w:autoSpaceDN w:val="0"/>
      <w:adjustRightInd w:val="0"/>
      <w:spacing w:before="0" w:after="0" w:line="240" w:lineRule="auto"/>
      <w:ind w:left="0"/>
      <w:jc w:val="center"/>
      <w:rPr>
        <w:rFonts w:ascii="Times New Roman" w:hAnsi="Times New Roman" w:cs="Times New Roman"/>
        <w:color w:val="000000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t>4 Asociace mediátor</w:t>
    </w:r>
    <w:r>
      <w:rPr>
        <w:rFonts w:ascii="TimesNewRoman" w:hAnsi="TimesNewRoman" w:cs="TimesNewRoman"/>
        <w:color w:val="000000"/>
        <w:sz w:val="24"/>
        <w:szCs w:val="24"/>
      </w:rPr>
      <w:t>ů Č</w:t>
    </w:r>
    <w:r>
      <w:rPr>
        <w:rFonts w:ascii="Times New Roman" w:hAnsi="Times New Roman" w:cs="Times New Roman"/>
        <w:color w:val="000000"/>
        <w:sz w:val="24"/>
        <w:szCs w:val="24"/>
      </w:rPr>
      <w:t>eské republiky, z.s.</w:t>
    </w:r>
  </w:p>
  <w:p w14:paraId="6395071F" w14:textId="77777777" w:rsidR="0093669C" w:rsidRDefault="0093669C" w:rsidP="00A964A2">
    <w:pPr>
      <w:autoSpaceDE w:val="0"/>
      <w:autoSpaceDN w:val="0"/>
      <w:adjustRightInd w:val="0"/>
      <w:spacing w:before="0" w:after="0" w:line="240" w:lineRule="auto"/>
      <w:ind w:left="0"/>
      <w:jc w:val="center"/>
      <w:rPr>
        <w:rFonts w:ascii="Times New Roman" w:hAnsi="Times New Roman" w:cs="Times New Roman"/>
        <w:color w:val="0000FF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t>I</w:t>
    </w:r>
    <w:r>
      <w:rPr>
        <w:rFonts w:ascii="TimesNewRoman" w:hAnsi="TimesNewRoman" w:cs="TimesNewRoman"/>
        <w:color w:val="000000"/>
        <w:sz w:val="24"/>
        <w:szCs w:val="24"/>
      </w:rPr>
      <w:t>Č</w:t>
    </w:r>
    <w:r>
      <w:rPr>
        <w:rFonts w:ascii="Times New Roman" w:hAnsi="Times New Roman" w:cs="Times New Roman"/>
        <w:color w:val="000000"/>
        <w:sz w:val="24"/>
        <w:szCs w:val="24"/>
      </w:rPr>
      <w:t xml:space="preserve">O: 70908044, </w:t>
    </w:r>
    <w:r>
      <w:rPr>
        <w:rFonts w:ascii="Times New Roman" w:hAnsi="Times New Roman" w:cs="Times New Roman"/>
        <w:color w:val="0000FF"/>
        <w:sz w:val="24"/>
        <w:szCs w:val="24"/>
      </w:rPr>
      <w:t>www.amcr.cz</w:t>
    </w:r>
  </w:p>
  <w:p w14:paraId="63950720" w14:textId="77777777" w:rsidR="0093669C" w:rsidRDefault="0093669C" w:rsidP="00A964A2">
    <w:pPr>
      <w:autoSpaceDE w:val="0"/>
      <w:autoSpaceDN w:val="0"/>
      <w:adjustRightInd w:val="0"/>
      <w:spacing w:before="0" w:after="0" w:line="240" w:lineRule="auto"/>
      <w:ind w:left="0"/>
      <w:jc w:val="center"/>
      <w:rPr>
        <w:rFonts w:ascii="Times New Roman" w:hAnsi="Times New Roman" w:cs="Times New Roman"/>
        <w:color w:val="000000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t>E-mail: amcr@amcr.cz</w:t>
    </w:r>
  </w:p>
  <w:p w14:paraId="63950721" w14:textId="77777777" w:rsidR="0093669C" w:rsidRDefault="009366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50723" w14:textId="77777777" w:rsidR="00D61611" w:rsidRDefault="00D616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50716" w14:textId="77777777" w:rsidR="00416E3F" w:rsidRDefault="00416E3F" w:rsidP="00A964A2">
      <w:pPr>
        <w:spacing w:before="0" w:after="0" w:line="240" w:lineRule="auto"/>
      </w:pPr>
      <w:r>
        <w:separator/>
      </w:r>
    </w:p>
  </w:footnote>
  <w:footnote w:type="continuationSeparator" w:id="0">
    <w:p w14:paraId="63950717" w14:textId="77777777" w:rsidR="00416E3F" w:rsidRDefault="00416E3F" w:rsidP="00A964A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5071A" w14:textId="77777777" w:rsidR="00D61611" w:rsidRDefault="00D6161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5071B" w14:textId="77777777" w:rsidR="00D61611" w:rsidRPr="00D61611" w:rsidRDefault="00127409" w:rsidP="00127409">
    <w:pPr>
      <w:pStyle w:val="Zhlav"/>
      <w:jc w:val="center"/>
    </w:pPr>
    <w:r>
      <w:rPr>
        <w:noProof/>
        <w:lang w:eastAsia="cs-CZ"/>
      </w:rPr>
      <w:drawing>
        <wp:inline distT="0" distB="0" distL="0" distR="0" wp14:anchorId="63950724" wp14:editId="63950725">
          <wp:extent cx="1828800" cy="571500"/>
          <wp:effectExtent l="19050" t="0" r="0" b="0"/>
          <wp:docPr id="1" name="obrázek 1" descr="am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c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50722" w14:textId="77777777" w:rsidR="00D61611" w:rsidRDefault="00D6161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1663F"/>
    <w:multiLevelType w:val="hybridMultilevel"/>
    <w:tmpl w:val="639482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7154D"/>
    <w:multiLevelType w:val="hybridMultilevel"/>
    <w:tmpl w:val="AAF0431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87619"/>
    <w:multiLevelType w:val="hybridMultilevel"/>
    <w:tmpl w:val="E4B0D8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E177B"/>
    <w:multiLevelType w:val="multilevel"/>
    <w:tmpl w:val="1856D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3967CF2"/>
    <w:multiLevelType w:val="hybridMultilevel"/>
    <w:tmpl w:val="F7B21A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F209C"/>
    <w:multiLevelType w:val="hybridMultilevel"/>
    <w:tmpl w:val="AF0037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74989"/>
    <w:multiLevelType w:val="hybridMultilevel"/>
    <w:tmpl w:val="3468FC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732B3"/>
    <w:multiLevelType w:val="hybridMultilevel"/>
    <w:tmpl w:val="9422631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03E7C"/>
    <w:multiLevelType w:val="hybridMultilevel"/>
    <w:tmpl w:val="E4B0D8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94B7B"/>
    <w:multiLevelType w:val="hybridMultilevel"/>
    <w:tmpl w:val="8D4C0F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83A70"/>
    <w:multiLevelType w:val="hybridMultilevel"/>
    <w:tmpl w:val="B3B26850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7D57D6C"/>
    <w:multiLevelType w:val="hybridMultilevel"/>
    <w:tmpl w:val="853EFA78"/>
    <w:lvl w:ilvl="0" w:tplc="ACF83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F4D08"/>
    <w:multiLevelType w:val="hybridMultilevel"/>
    <w:tmpl w:val="7C66EF4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B35CD"/>
    <w:multiLevelType w:val="hybridMultilevel"/>
    <w:tmpl w:val="FB2C537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22188"/>
    <w:multiLevelType w:val="hybridMultilevel"/>
    <w:tmpl w:val="76FAC3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0B3770"/>
    <w:multiLevelType w:val="hybridMultilevel"/>
    <w:tmpl w:val="F07C70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F76E2"/>
    <w:multiLevelType w:val="hybridMultilevel"/>
    <w:tmpl w:val="D2AC898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72D45"/>
    <w:multiLevelType w:val="hybridMultilevel"/>
    <w:tmpl w:val="E0140E7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03131D"/>
    <w:multiLevelType w:val="hybridMultilevel"/>
    <w:tmpl w:val="D73E1F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429B6"/>
    <w:multiLevelType w:val="hybridMultilevel"/>
    <w:tmpl w:val="3824477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8E1F0E"/>
    <w:multiLevelType w:val="hybridMultilevel"/>
    <w:tmpl w:val="ED625FDC"/>
    <w:lvl w:ilvl="0" w:tplc="D452F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783379"/>
    <w:multiLevelType w:val="hybridMultilevel"/>
    <w:tmpl w:val="B8367E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"/>
  </w:num>
  <w:num w:numId="5">
    <w:abstractNumId w:val="7"/>
  </w:num>
  <w:num w:numId="6">
    <w:abstractNumId w:val="11"/>
  </w:num>
  <w:num w:numId="7">
    <w:abstractNumId w:val="17"/>
  </w:num>
  <w:num w:numId="8">
    <w:abstractNumId w:val="20"/>
  </w:num>
  <w:num w:numId="9">
    <w:abstractNumId w:val="16"/>
  </w:num>
  <w:num w:numId="10">
    <w:abstractNumId w:val="14"/>
  </w:num>
  <w:num w:numId="11">
    <w:abstractNumId w:val="9"/>
  </w:num>
  <w:num w:numId="12">
    <w:abstractNumId w:val="19"/>
  </w:num>
  <w:num w:numId="13">
    <w:abstractNumId w:val="13"/>
  </w:num>
  <w:num w:numId="14">
    <w:abstractNumId w:val="5"/>
  </w:num>
  <w:num w:numId="15">
    <w:abstractNumId w:val="0"/>
  </w:num>
  <w:num w:numId="16">
    <w:abstractNumId w:val="2"/>
  </w:num>
  <w:num w:numId="17">
    <w:abstractNumId w:val="4"/>
  </w:num>
  <w:num w:numId="18">
    <w:abstractNumId w:val="8"/>
  </w:num>
  <w:num w:numId="19">
    <w:abstractNumId w:val="15"/>
  </w:num>
  <w:num w:numId="20">
    <w:abstractNumId w:val="21"/>
  </w:num>
  <w:num w:numId="21">
    <w:abstractNumId w:val="18"/>
  </w:num>
  <w:num w:numId="22">
    <w:abstractNumId w:val="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4A2"/>
    <w:rsid w:val="00037AE9"/>
    <w:rsid w:val="00054613"/>
    <w:rsid w:val="000641F5"/>
    <w:rsid w:val="00087BC3"/>
    <w:rsid w:val="0011788F"/>
    <w:rsid w:val="00127409"/>
    <w:rsid w:val="001477D2"/>
    <w:rsid w:val="00163D1D"/>
    <w:rsid w:val="0019208E"/>
    <w:rsid w:val="00197F00"/>
    <w:rsid w:val="001B018A"/>
    <w:rsid w:val="001B4B1E"/>
    <w:rsid w:val="001B4C6B"/>
    <w:rsid w:val="001C1FA0"/>
    <w:rsid w:val="001D7C96"/>
    <w:rsid w:val="001E6984"/>
    <w:rsid w:val="002152EC"/>
    <w:rsid w:val="00216823"/>
    <w:rsid w:val="002219CC"/>
    <w:rsid w:val="00226D3D"/>
    <w:rsid w:val="00232F93"/>
    <w:rsid w:val="002702DC"/>
    <w:rsid w:val="00272E31"/>
    <w:rsid w:val="002823E4"/>
    <w:rsid w:val="0031739D"/>
    <w:rsid w:val="00347F12"/>
    <w:rsid w:val="00353BA1"/>
    <w:rsid w:val="003827AA"/>
    <w:rsid w:val="00396D81"/>
    <w:rsid w:val="003F63BE"/>
    <w:rsid w:val="00416E3F"/>
    <w:rsid w:val="004258AF"/>
    <w:rsid w:val="004331AA"/>
    <w:rsid w:val="00442791"/>
    <w:rsid w:val="00451E1D"/>
    <w:rsid w:val="004926D6"/>
    <w:rsid w:val="00494405"/>
    <w:rsid w:val="004A7720"/>
    <w:rsid w:val="004B0B16"/>
    <w:rsid w:val="004C315D"/>
    <w:rsid w:val="004F3A5F"/>
    <w:rsid w:val="0053231A"/>
    <w:rsid w:val="005471B1"/>
    <w:rsid w:val="00550B8A"/>
    <w:rsid w:val="0056051D"/>
    <w:rsid w:val="00580649"/>
    <w:rsid w:val="00592AD9"/>
    <w:rsid w:val="00595B59"/>
    <w:rsid w:val="005A0103"/>
    <w:rsid w:val="005A041D"/>
    <w:rsid w:val="005D7164"/>
    <w:rsid w:val="0060225C"/>
    <w:rsid w:val="00611ABC"/>
    <w:rsid w:val="0065683C"/>
    <w:rsid w:val="00671155"/>
    <w:rsid w:val="00691799"/>
    <w:rsid w:val="006F4A13"/>
    <w:rsid w:val="00725BFA"/>
    <w:rsid w:val="00740B6E"/>
    <w:rsid w:val="00786C6B"/>
    <w:rsid w:val="00790BBF"/>
    <w:rsid w:val="007A0EC9"/>
    <w:rsid w:val="007A75C3"/>
    <w:rsid w:val="007B0583"/>
    <w:rsid w:val="007D28C2"/>
    <w:rsid w:val="007F2CCD"/>
    <w:rsid w:val="008706B7"/>
    <w:rsid w:val="00881EBE"/>
    <w:rsid w:val="008C468B"/>
    <w:rsid w:val="008C5C8D"/>
    <w:rsid w:val="00900917"/>
    <w:rsid w:val="00913B25"/>
    <w:rsid w:val="00920B52"/>
    <w:rsid w:val="009246B1"/>
    <w:rsid w:val="0093081E"/>
    <w:rsid w:val="0093669C"/>
    <w:rsid w:val="00943DE2"/>
    <w:rsid w:val="009442BA"/>
    <w:rsid w:val="00964FED"/>
    <w:rsid w:val="00973C50"/>
    <w:rsid w:val="00975DDD"/>
    <w:rsid w:val="00976818"/>
    <w:rsid w:val="009B42C5"/>
    <w:rsid w:val="009C16CD"/>
    <w:rsid w:val="009C4809"/>
    <w:rsid w:val="00A06109"/>
    <w:rsid w:val="00A2219C"/>
    <w:rsid w:val="00A27C60"/>
    <w:rsid w:val="00A37F8A"/>
    <w:rsid w:val="00A43728"/>
    <w:rsid w:val="00A62486"/>
    <w:rsid w:val="00A81D7B"/>
    <w:rsid w:val="00A93382"/>
    <w:rsid w:val="00A964A2"/>
    <w:rsid w:val="00AC2F5F"/>
    <w:rsid w:val="00AE0F70"/>
    <w:rsid w:val="00B43211"/>
    <w:rsid w:val="00B47C84"/>
    <w:rsid w:val="00B6619A"/>
    <w:rsid w:val="00B82B01"/>
    <w:rsid w:val="00B912FA"/>
    <w:rsid w:val="00BD6AB6"/>
    <w:rsid w:val="00BE4575"/>
    <w:rsid w:val="00BE4A40"/>
    <w:rsid w:val="00C35F4F"/>
    <w:rsid w:val="00C42B41"/>
    <w:rsid w:val="00C60B78"/>
    <w:rsid w:val="00C63464"/>
    <w:rsid w:val="00CF3E0B"/>
    <w:rsid w:val="00CF66C3"/>
    <w:rsid w:val="00D2222D"/>
    <w:rsid w:val="00D61611"/>
    <w:rsid w:val="00D86478"/>
    <w:rsid w:val="00DA4B2A"/>
    <w:rsid w:val="00DB0D6A"/>
    <w:rsid w:val="00DB6DC1"/>
    <w:rsid w:val="00DC4500"/>
    <w:rsid w:val="00DF1B80"/>
    <w:rsid w:val="00E17F07"/>
    <w:rsid w:val="00E53747"/>
    <w:rsid w:val="00E54AFF"/>
    <w:rsid w:val="00EA72F7"/>
    <w:rsid w:val="00ED22C5"/>
    <w:rsid w:val="00ED2C4A"/>
    <w:rsid w:val="00EE7172"/>
    <w:rsid w:val="00EF0AFE"/>
    <w:rsid w:val="00F00408"/>
    <w:rsid w:val="00F05F3B"/>
    <w:rsid w:val="00F14F63"/>
    <w:rsid w:val="00F20554"/>
    <w:rsid w:val="00F301D7"/>
    <w:rsid w:val="00F33C24"/>
    <w:rsid w:val="00F5166D"/>
    <w:rsid w:val="00FB6ABE"/>
    <w:rsid w:val="00FF070C"/>
    <w:rsid w:val="00FF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066B"/>
  <w15:docId w15:val="{DF250C21-B693-4D3E-9B4F-544FB76E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 w:line="276" w:lineRule="auto"/>
        <w:ind w:left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4C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64A2"/>
    <w:pPr>
      <w:contextualSpacing/>
    </w:pPr>
  </w:style>
  <w:style w:type="paragraph" w:styleId="Zhlav">
    <w:name w:val="header"/>
    <w:basedOn w:val="Normln"/>
    <w:link w:val="ZhlavChar"/>
    <w:uiPriority w:val="99"/>
    <w:unhideWhenUsed/>
    <w:rsid w:val="00A964A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64A2"/>
  </w:style>
  <w:style w:type="paragraph" w:styleId="Zpat">
    <w:name w:val="footer"/>
    <w:basedOn w:val="Normln"/>
    <w:link w:val="ZpatChar"/>
    <w:uiPriority w:val="99"/>
    <w:semiHidden/>
    <w:unhideWhenUsed/>
    <w:rsid w:val="00A964A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964A2"/>
  </w:style>
  <w:style w:type="paragraph" w:styleId="Textbubliny">
    <w:name w:val="Balloon Text"/>
    <w:basedOn w:val="Normln"/>
    <w:link w:val="TextbublinyChar"/>
    <w:uiPriority w:val="99"/>
    <w:semiHidden/>
    <w:unhideWhenUsed/>
    <w:rsid w:val="004B0B1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0B1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442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42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42B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42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42B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FF58D5"/>
    <w:pPr>
      <w:spacing w:before="0" w:after="0" w:line="240" w:lineRule="auto"/>
      <w:ind w:left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8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0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2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4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23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7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95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18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2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4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47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964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335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407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707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A2412-D410-4586-B315-963226430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1910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alena.hanakova</dc:creator>
  <cp:lastModifiedBy>Tatjana Šišková</cp:lastModifiedBy>
  <cp:revision>2</cp:revision>
  <cp:lastPrinted>2018-04-16T09:31:00Z</cp:lastPrinted>
  <dcterms:created xsi:type="dcterms:W3CDTF">2020-09-07T09:58:00Z</dcterms:created>
  <dcterms:modified xsi:type="dcterms:W3CDTF">2020-09-07T09:58:00Z</dcterms:modified>
</cp:coreProperties>
</file>